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  <w:lang w:val="kk-KZ"/>
        </w:rPr>
      </w:pPr>
    </w:p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9970A1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9970A1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9970A1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573E36" w:rsidRPr="00AF4B99" w:rsidRDefault="00573E36" w:rsidP="00AF4B99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AF4B99">
        <w:rPr>
          <w:b/>
          <w:color w:val="auto"/>
          <w:lang w:val="kk-KZ"/>
        </w:rPr>
        <w:t xml:space="preserve">Баға ұсыныстарын сұрау арқылы </w:t>
      </w:r>
      <w:r w:rsidR="00AF4B99" w:rsidRPr="00AF4B99">
        <w:rPr>
          <w:b/>
          <w:color w:val="auto"/>
          <w:lang w:val="kk-KZ"/>
        </w:rPr>
        <w:t xml:space="preserve">салқындатқыштарға техникалық қызмет көрсету </w:t>
      </w:r>
      <w:r w:rsidRPr="00AF4B99">
        <w:rPr>
          <w:b/>
          <w:color w:val="auto"/>
          <w:lang w:val="kk-KZ"/>
        </w:rPr>
        <w:t>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49, </w:t>
      </w:r>
      <w:r w:rsidR="000E7B1C">
        <w:rPr>
          <w:rFonts w:ascii="Times New Roman" w:hAnsi="Times New Roman"/>
          <w:sz w:val="24"/>
          <w:szCs w:val="24"/>
          <w:lang w:val="kk-KZ"/>
        </w:rPr>
        <w:t>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9E0ACD">
        <w:rPr>
          <w:rFonts w:ascii="Times New Roman" w:hAnsi="Times New Roman"/>
          <w:color w:val="000000"/>
          <w:shd w:val="clear" w:color="auto" w:fill="FFFFFF"/>
          <w:lang w:val="kk-KZ"/>
        </w:rPr>
        <w:t>4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0E7B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0ACD">
        <w:rPr>
          <w:rFonts w:ascii="Times New Roman" w:hAnsi="Times New Roman"/>
          <w:sz w:val="24"/>
          <w:szCs w:val="24"/>
          <w:lang w:val="kk-KZ"/>
        </w:rPr>
        <w:t>01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Әлеуетті өнім берушінің сатып алуға қатысуға өтінімі бар конвертте мынадай құжаттар қоса берілуге тиіс: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1) баға ұсынысы;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2) заңды тұлғаны мемлекеттік тіркеу (қайта тіркеу) туралы анықтаманың/мемлекеттік тіркеу куәлігінің және дара кәсіпкердің жеке куәлігінің көшірмесі; </w:t>
      </w:r>
    </w:p>
    <w:p w:rsid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 xml:space="preserve">3) әлеуетті өнім берушінің мөрімен (ол болған кезде) бекітілген қол қойылған техникалық ерекшелік; </w:t>
      </w:r>
    </w:p>
    <w:p w:rsidR="009E0ACD" w:rsidRPr="009E0ACD" w:rsidRDefault="009E0ACD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 w:rsidRPr="009E0ACD">
        <w:rPr>
          <w:rFonts w:ascii="Times New Roman" w:hAnsi="Times New Roman"/>
          <w:sz w:val="24"/>
          <w:szCs w:val="24"/>
          <w:lang w:val="kk-KZ"/>
        </w:rPr>
        <w:t>4) қосылған құн салығы бойынша тіркеу есебіне қою туралы куәліктің көшірмесі не әлеуетті өнім берушінің қосылған құн салығын төлеуші болып табылмайтындығы туралы жазбаша хабарлама.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="009E0A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тапсырыс берушінің атауы және пошта мекенжайы, олар хабарландыруда көрсетілген ұқсас мәліметтерге сәйкес келуі тиіс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9E0ACD">
        <w:rPr>
          <w:rFonts w:ascii="Times New Roman" w:hAnsi="Times New Roman"/>
          <w:sz w:val="24"/>
          <w:szCs w:val="24"/>
          <w:lang w:val="kk-KZ"/>
        </w:rPr>
        <w:t>01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</w:t>
      </w:r>
      <w:r w:rsidR="008B5BA5" w:rsidRPr="00DF78C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9E0ACD">
        <w:rPr>
          <w:rFonts w:ascii="Times New Roman" w:hAnsi="Times New Roman"/>
          <w:b/>
          <w:sz w:val="24"/>
          <w:szCs w:val="24"/>
        </w:rPr>
        <w:t>4</w:t>
      </w:r>
      <w:r w:rsidR="00514D90">
        <w:rPr>
          <w:rFonts w:ascii="Times New Roman" w:hAnsi="Times New Roman"/>
          <w:b/>
          <w:sz w:val="24"/>
          <w:szCs w:val="24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9E0ACD">
        <w:rPr>
          <w:rFonts w:ascii="Times New Roman" w:hAnsi="Times New Roman"/>
          <w:sz w:val="24"/>
          <w:szCs w:val="24"/>
          <w:lang w:val="kk-KZ"/>
        </w:rPr>
        <w:t>4</w:t>
      </w:r>
      <w:r w:rsidR="003A0630">
        <w:rPr>
          <w:rFonts w:ascii="Times New Roman" w:hAnsi="Times New Roman"/>
          <w:sz w:val="24"/>
          <w:szCs w:val="24"/>
          <w:lang w:val="kk-KZ"/>
        </w:rPr>
        <w:t>ж</w:t>
      </w:r>
      <w:r w:rsidR="008B5BA5" w:rsidRPr="008B5BA5">
        <w:rPr>
          <w:rFonts w:ascii="Times New Roman" w:hAnsi="Times New Roman"/>
          <w:sz w:val="24"/>
          <w:szCs w:val="24"/>
          <w:lang w:val="kk-KZ"/>
        </w:rPr>
        <w:t>,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0ACD">
        <w:rPr>
          <w:rFonts w:ascii="Times New Roman" w:hAnsi="Times New Roman"/>
          <w:sz w:val="24"/>
          <w:szCs w:val="24"/>
          <w:lang w:val="kk-KZ"/>
        </w:rPr>
        <w:t>02</w:t>
      </w:r>
      <w:r w:rsidR="008B5BA5">
        <w:rPr>
          <w:rFonts w:ascii="Times New Roman" w:hAnsi="Times New Roman"/>
          <w:sz w:val="24"/>
          <w:szCs w:val="24"/>
          <w:lang w:val="kk-KZ"/>
        </w:rPr>
        <w:t xml:space="preserve"> сәуір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57EFC"/>
    <w:rsid w:val="00081850"/>
    <w:rsid w:val="000E7B1C"/>
    <w:rsid w:val="00104FD7"/>
    <w:rsid w:val="002D291F"/>
    <w:rsid w:val="00394C61"/>
    <w:rsid w:val="003A0630"/>
    <w:rsid w:val="004758A2"/>
    <w:rsid w:val="00495539"/>
    <w:rsid w:val="004B48AC"/>
    <w:rsid w:val="00514D90"/>
    <w:rsid w:val="00573E36"/>
    <w:rsid w:val="007860F3"/>
    <w:rsid w:val="007A3975"/>
    <w:rsid w:val="007A5859"/>
    <w:rsid w:val="007C3CA8"/>
    <w:rsid w:val="00816860"/>
    <w:rsid w:val="00825E97"/>
    <w:rsid w:val="008B5BA5"/>
    <w:rsid w:val="0091096B"/>
    <w:rsid w:val="009970A1"/>
    <w:rsid w:val="009E0ACD"/>
    <w:rsid w:val="00AF4B99"/>
    <w:rsid w:val="00B3087C"/>
    <w:rsid w:val="00B4167F"/>
    <w:rsid w:val="00B80757"/>
    <w:rsid w:val="00C60CAC"/>
    <w:rsid w:val="00C713B9"/>
    <w:rsid w:val="00D136AD"/>
    <w:rsid w:val="00D26FE3"/>
    <w:rsid w:val="00DF78CE"/>
    <w:rsid w:val="00EC0780"/>
    <w:rsid w:val="00E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F4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6</cp:revision>
  <dcterms:created xsi:type="dcterms:W3CDTF">2023-03-17T03:46:00Z</dcterms:created>
  <dcterms:modified xsi:type="dcterms:W3CDTF">2024-03-20T03:39:00Z</dcterms:modified>
</cp:coreProperties>
</file>