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29753D" w:rsidRDefault="00CC2D96" w:rsidP="007D7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B0D22">
        <w:rPr>
          <w:rFonts w:ascii="Times New Roman" w:hAnsi="Times New Roman"/>
          <w:b/>
          <w:sz w:val="24"/>
          <w:szCs w:val="24"/>
        </w:rPr>
        <w:t>93</w:t>
      </w:r>
    </w:p>
    <w:p w:rsidR="00817202" w:rsidRPr="0029753D" w:rsidRDefault="00CC2D96" w:rsidP="0081720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29753D">
        <w:rPr>
          <w:rFonts w:ascii="Times New Roman" w:hAnsi="Times New Roman"/>
          <w:b/>
          <w:sz w:val="24"/>
          <w:szCs w:val="24"/>
        </w:rPr>
        <w:t>о признании закуп</w:t>
      </w:r>
      <w:r w:rsidR="006607F0">
        <w:rPr>
          <w:rFonts w:ascii="Times New Roman" w:hAnsi="Times New Roman"/>
          <w:b/>
          <w:sz w:val="24"/>
          <w:szCs w:val="24"/>
        </w:rPr>
        <w:t>о</w:t>
      </w:r>
      <w:r w:rsidRPr="0029753D">
        <w:rPr>
          <w:rFonts w:ascii="Times New Roman" w:hAnsi="Times New Roman"/>
          <w:b/>
          <w:sz w:val="24"/>
          <w:szCs w:val="24"/>
        </w:rPr>
        <w:t>к</w:t>
      </w:r>
      <w:r w:rsidR="00817202" w:rsidRPr="0029753D">
        <w:rPr>
          <w:rFonts w:ascii="Times New Roman" w:hAnsi="Times New Roman"/>
          <w:b/>
          <w:sz w:val="24"/>
          <w:szCs w:val="24"/>
        </w:rPr>
        <w:t xml:space="preserve"> горюче-смазочных материалов (ГСМ) </w:t>
      </w:r>
    </w:p>
    <w:p w:rsidR="00CC2D96" w:rsidRPr="0029753D" w:rsidRDefault="00817202" w:rsidP="0081720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 xml:space="preserve">(карточная система) для обеспечения административно-хозяйственной деятельности ТОО «Телевидение г. Астана» </w:t>
      </w:r>
      <w:r w:rsidR="007C07D2" w:rsidRPr="002975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C07D2" w:rsidRPr="0029753D">
        <w:rPr>
          <w:rFonts w:ascii="Times New Roman" w:hAnsi="Times New Roman"/>
          <w:b/>
          <w:sz w:val="24"/>
          <w:szCs w:val="24"/>
        </w:rPr>
        <w:t>не</w:t>
      </w:r>
      <w:r w:rsidR="00CC2D96" w:rsidRPr="0029753D">
        <w:rPr>
          <w:rFonts w:ascii="Times New Roman" w:hAnsi="Times New Roman"/>
          <w:b/>
          <w:sz w:val="24"/>
          <w:szCs w:val="24"/>
        </w:rPr>
        <w:t>состоявшимися</w:t>
      </w:r>
      <w:proofErr w:type="gramEnd"/>
    </w:p>
    <w:bookmarkEnd w:id="0"/>
    <w:bookmarkEnd w:id="1"/>
    <w:p w:rsidR="00C16F55" w:rsidRPr="0029753D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29753D" w:rsidRDefault="00CC2D9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г.Астана                       </w:t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ab/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ab/>
      </w:r>
      <w:r w:rsidRPr="0029753D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="002C449C" w:rsidRPr="0029753D">
        <w:rPr>
          <w:rFonts w:ascii="Times New Roman" w:hAnsi="Times New Roman"/>
          <w:sz w:val="24"/>
          <w:szCs w:val="24"/>
          <w:lang w:val="kk-KZ"/>
        </w:rPr>
        <w:t>11</w:t>
      </w:r>
      <w:r w:rsidRPr="0029753D"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7D75C3" w:rsidRPr="0029753D">
        <w:rPr>
          <w:rFonts w:ascii="Times New Roman" w:hAnsi="Times New Roman"/>
          <w:sz w:val="24"/>
          <w:szCs w:val="24"/>
          <w:lang w:val="kk-KZ"/>
        </w:rPr>
        <w:t xml:space="preserve">00 </w:t>
      </w:r>
      <w:r w:rsidRPr="0029753D">
        <w:rPr>
          <w:rFonts w:ascii="Times New Roman" w:hAnsi="Times New Roman"/>
          <w:sz w:val="24"/>
          <w:szCs w:val="24"/>
          <w:lang w:val="kk-KZ"/>
        </w:rPr>
        <w:t>минут</w:t>
      </w:r>
      <w:r w:rsidRPr="0029753D">
        <w:rPr>
          <w:rFonts w:ascii="Times New Roman" w:hAnsi="Times New Roman"/>
          <w:sz w:val="24"/>
          <w:szCs w:val="24"/>
        </w:rPr>
        <w:t xml:space="preserve"> </w:t>
      </w:r>
      <w:r w:rsidR="00760956">
        <w:rPr>
          <w:rFonts w:ascii="Times New Roman" w:hAnsi="Times New Roman"/>
          <w:sz w:val="24"/>
          <w:szCs w:val="24"/>
        </w:rPr>
        <w:t>2</w:t>
      </w:r>
      <w:r w:rsidR="002B0D22">
        <w:rPr>
          <w:rFonts w:ascii="Times New Roman" w:hAnsi="Times New Roman"/>
          <w:sz w:val="24"/>
          <w:szCs w:val="24"/>
        </w:rPr>
        <w:t>6</w:t>
      </w:r>
      <w:r w:rsidR="001222B7" w:rsidRPr="0029753D">
        <w:rPr>
          <w:rFonts w:ascii="Times New Roman" w:hAnsi="Times New Roman"/>
          <w:sz w:val="24"/>
          <w:szCs w:val="24"/>
          <w:lang w:val="kk-KZ"/>
        </w:rPr>
        <w:t>.</w:t>
      </w:r>
      <w:r w:rsidR="002C449C" w:rsidRPr="0029753D">
        <w:rPr>
          <w:rFonts w:ascii="Times New Roman" w:hAnsi="Times New Roman"/>
          <w:sz w:val="24"/>
          <w:szCs w:val="24"/>
          <w:lang w:val="kk-KZ"/>
        </w:rPr>
        <w:t>0</w:t>
      </w:r>
      <w:r w:rsidR="007D75C3" w:rsidRPr="0029753D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>.202</w:t>
      </w:r>
      <w:r w:rsidR="00760956">
        <w:rPr>
          <w:rFonts w:ascii="Times New Roman" w:hAnsi="Times New Roman"/>
          <w:sz w:val="24"/>
          <w:szCs w:val="24"/>
          <w:lang w:val="kk-KZ"/>
        </w:rPr>
        <w:t>4</w:t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945CF9" w:rsidRPr="0029753D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29753D">
        <w:rPr>
          <w:rFonts w:ascii="Times New Roman" w:hAnsi="Times New Roman"/>
          <w:sz w:val="24"/>
          <w:szCs w:val="24"/>
        </w:rPr>
        <w:t> </w:t>
      </w:r>
    </w:p>
    <w:p w:rsidR="00945CF9" w:rsidRPr="002B0D22" w:rsidRDefault="00945CF9" w:rsidP="002B0D22">
      <w:pPr>
        <w:pStyle w:val="a3"/>
        <w:numPr>
          <w:ilvl w:val="0"/>
          <w:numId w:val="9"/>
        </w:numPr>
        <w:tabs>
          <w:tab w:val="left" w:pos="993"/>
        </w:tabs>
        <w:jc w:val="thaiDistribute"/>
        <w:rPr>
          <w:rFonts w:ascii="Times New Roman" w:hAnsi="Times New Roman"/>
          <w:sz w:val="24"/>
          <w:szCs w:val="24"/>
        </w:rPr>
      </w:pPr>
      <w:r w:rsidRPr="002B0D22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2B0D22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2B0D22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2B0D22">
        <w:rPr>
          <w:rFonts w:ascii="Times New Roman" w:hAnsi="Times New Roman"/>
          <w:sz w:val="24"/>
          <w:szCs w:val="24"/>
        </w:rPr>
        <w:t>в составе:</w:t>
      </w:r>
    </w:p>
    <w:p w:rsidR="0029753D" w:rsidRDefault="0029753D" w:rsidP="0029753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29753D" w:rsidRDefault="0029753D" w:rsidP="0029753D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pPr w:leftFromText="180" w:rightFromText="180" w:vertAnchor="text" w:horzAnchor="margin" w:tblpY="70"/>
        <w:tblW w:w="9845" w:type="dxa"/>
        <w:tblLook w:val="01E0"/>
      </w:tblPr>
      <w:tblGrid>
        <w:gridCol w:w="2759"/>
        <w:gridCol w:w="426"/>
        <w:gridCol w:w="6660"/>
      </w:tblGrid>
      <w:tr w:rsidR="0029753D" w:rsidRPr="0029753D" w:rsidTr="0029753D">
        <w:tc>
          <w:tcPr>
            <w:tcW w:w="2759" w:type="dxa"/>
          </w:tcPr>
          <w:p w:rsidR="0029753D" w:rsidRPr="0029753D" w:rsidRDefault="00760956" w:rsidP="0029753D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29753D" w:rsidRPr="0029753D" w:rsidTr="0029753D">
        <w:tc>
          <w:tcPr>
            <w:tcW w:w="9845" w:type="dxa"/>
            <w:gridSpan w:val="3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9753D" w:rsidRPr="0029753D" w:rsidTr="0029753D">
        <w:tc>
          <w:tcPr>
            <w:tcW w:w="2759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3D" w:rsidRPr="0029753D" w:rsidTr="0029753D">
        <w:trPr>
          <w:trHeight w:val="1207"/>
        </w:trPr>
        <w:tc>
          <w:tcPr>
            <w:tcW w:w="2759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753D" w:rsidRPr="0029753D" w:rsidTr="0029753D">
        <w:tc>
          <w:tcPr>
            <w:tcW w:w="2759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945CF9" w:rsidRPr="0029753D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 xml:space="preserve"> </w:t>
      </w:r>
    </w:p>
    <w:p w:rsidR="001222B7" w:rsidRPr="0029753D" w:rsidRDefault="001222B7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A1F2D" w:rsidRPr="0029753D" w:rsidRDefault="00C61BF9" w:rsidP="00817202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по закупке </w:t>
      </w:r>
      <w:r w:rsidR="00817202" w:rsidRPr="0029753D">
        <w:rPr>
          <w:rFonts w:ascii="Times New Roman" w:hAnsi="Times New Roman"/>
          <w:sz w:val="24"/>
          <w:szCs w:val="24"/>
          <w:lang w:val="kk-KZ"/>
        </w:rPr>
        <w:t>горюче-смазочных материалов (ГСМ) (карточная система) для обеспечения административно-хозяйственной деятельности ТОО «Телевидение г. Астана»</w:t>
      </w:r>
      <w:r w:rsidR="002B0D22">
        <w:rPr>
          <w:rFonts w:ascii="Times New Roman" w:hAnsi="Times New Roman"/>
          <w:sz w:val="24"/>
          <w:szCs w:val="24"/>
          <w:lang w:val="kk-KZ"/>
        </w:rPr>
        <w:t>.</w:t>
      </w:r>
    </w:p>
    <w:p w:rsidR="00817202" w:rsidRDefault="002B0D22" w:rsidP="008172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7D75C3" w:rsidRPr="0029753D">
        <w:rPr>
          <w:sz w:val="24"/>
          <w:szCs w:val="24"/>
        </w:rPr>
        <w:t xml:space="preserve">– </w:t>
      </w:r>
      <w:r w:rsidR="00817202" w:rsidRPr="0029753D">
        <w:rPr>
          <w:rFonts w:ascii="Times New Roman" w:hAnsi="Times New Roman"/>
          <w:sz w:val="24"/>
          <w:szCs w:val="24"/>
          <w:lang w:val="kk-KZ"/>
        </w:rPr>
        <w:t>не более 7 044</w:t>
      </w:r>
      <w:r w:rsidR="00760956">
        <w:rPr>
          <w:rFonts w:ascii="Times New Roman" w:hAnsi="Times New Roman"/>
          <w:sz w:val="24"/>
          <w:szCs w:val="24"/>
          <w:lang w:val="kk-KZ"/>
        </w:rPr>
        <w:t> </w:t>
      </w:r>
      <w:r w:rsidR="00817202" w:rsidRPr="0029753D">
        <w:rPr>
          <w:rFonts w:ascii="Times New Roman" w:hAnsi="Times New Roman"/>
          <w:sz w:val="24"/>
          <w:szCs w:val="24"/>
          <w:lang w:val="kk-KZ"/>
        </w:rPr>
        <w:t>000</w:t>
      </w:r>
      <w:r w:rsidR="00760956">
        <w:rPr>
          <w:rFonts w:ascii="Times New Roman" w:hAnsi="Times New Roman"/>
          <w:sz w:val="24"/>
          <w:szCs w:val="24"/>
          <w:lang w:val="kk-KZ"/>
        </w:rPr>
        <w:t xml:space="preserve"> (семь миллионов сорок четыре тысячи)</w:t>
      </w:r>
      <w:r w:rsidR="00817202" w:rsidRPr="0029753D">
        <w:rPr>
          <w:rFonts w:ascii="Times New Roman" w:hAnsi="Times New Roman"/>
          <w:sz w:val="24"/>
          <w:szCs w:val="24"/>
          <w:lang w:val="kk-KZ"/>
        </w:rPr>
        <w:t xml:space="preserve"> тенге без учета НДС.</w:t>
      </w:r>
    </w:p>
    <w:p w:rsidR="0029753D" w:rsidRPr="0029753D" w:rsidRDefault="0029753D" w:rsidP="002B0D22">
      <w:pPr>
        <w:pStyle w:val="a3"/>
        <w:numPr>
          <w:ilvl w:val="0"/>
          <w:numId w:val="9"/>
        </w:numPr>
        <w:tabs>
          <w:tab w:val="left" w:pos="0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Потенциальные поставщики, представившие предложения в установленные сроки: </w:t>
      </w:r>
      <w:r w:rsidRPr="0029753D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</w:p>
    <w:p w:rsidR="0029753D" w:rsidRPr="00DF7D12" w:rsidRDefault="0029753D" w:rsidP="002B0D22">
      <w:pPr>
        <w:pStyle w:val="a3"/>
        <w:numPr>
          <w:ilvl w:val="0"/>
          <w:numId w:val="9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D12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753D" w:rsidRPr="00DF7D12" w:rsidRDefault="0029753D" w:rsidP="0029753D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29753D" w:rsidRPr="00DF7D12" w:rsidRDefault="0029753D" w:rsidP="002B0D22">
      <w:pPr>
        <w:pStyle w:val="a3"/>
        <w:numPr>
          <w:ilvl w:val="0"/>
          <w:numId w:val="9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Перечень предоставленных документов потенциальными поставщиками: </w:t>
      </w:r>
      <w:r w:rsidRPr="00DF7D12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29753D" w:rsidRDefault="0029753D" w:rsidP="0029753D">
      <w:pPr>
        <w:spacing w:after="0" w:line="240" w:lineRule="auto"/>
        <w:ind w:left="7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29753D" w:rsidRPr="0029753D" w:rsidRDefault="0029753D" w:rsidP="008172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kk-KZ"/>
        </w:rPr>
      </w:pPr>
    </w:p>
    <w:p w:rsidR="00817202" w:rsidRPr="0029753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lastRenderedPageBreak/>
        <w:t xml:space="preserve">           </w:t>
      </w:r>
    </w:p>
    <w:p w:rsidR="007D75C3" w:rsidRPr="0029753D" w:rsidRDefault="00817202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7D75C3" w:rsidRPr="0029753D">
        <w:rPr>
          <w:rFonts w:ascii="Times New Roman" w:hAnsi="Times New Roman"/>
          <w:sz w:val="24"/>
          <w:szCs w:val="24"/>
          <w:lang w:val="kk-KZ"/>
        </w:rPr>
        <w:t xml:space="preserve"> Комиссия по результатам открытого голосования РЕШИЛА:</w:t>
      </w:r>
    </w:p>
    <w:p w:rsidR="007D75C3" w:rsidRPr="0029753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Pr="005E0AEA" w:rsidRDefault="007D75C3" w:rsidP="005E0AEA">
      <w:pPr>
        <w:pStyle w:val="a3"/>
        <w:numPr>
          <w:ilvl w:val="0"/>
          <w:numId w:val="8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5E0AEA">
        <w:rPr>
          <w:rFonts w:ascii="Times New Roman" w:hAnsi="Times New Roman"/>
          <w:sz w:val="24"/>
          <w:szCs w:val="24"/>
          <w:lang w:val="kk-KZ"/>
        </w:rPr>
        <w:t xml:space="preserve">Признать закупки </w:t>
      </w:r>
      <w:r w:rsidR="00817202" w:rsidRPr="005E0AEA">
        <w:rPr>
          <w:rFonts w:ascii="Times New Roman" w:hAnsi="Times New Roman"/>
          <w:sz w:val="24"/>
          <w:szCs w:val="24"/>
          <w:lang w:val="kk-KZ"/>
        </w:rPr>
        <w:t xml:space="preserve">горюче-смазочных материалов (ГСМ) (карточная система) для обеспечения административно-хозяйственной деятельности ТОО «Телевидение г. Астана» </w:t>
      </w:r>
      <w:r w:rsidRPr="005E0AEA">
        <w:rPr>
          <w:rFonts w:ascii="Times New Roman" w:hAnsi="Times New Roman"/>
          <w:sz w:val="24"/>
          <w:szCs w:val="24"/>
          <w:lang w:val="kk-KZ"/>
        </w:rPr>
        <w:t xml:space="preserve">способом запроса ценовых предложений – несостоявшимися в связи с отсутствием предоставленных ценовых предложений. </w:t>
      </w:r>
    </w:p>
    <w:p w:rsidR="007D75C3" w:rsidRPr="002B0D22" w:rsidRDefault="007D75C3" w:rsidP="005E0AEA">
      <w:pPr>
        <w:pStyle w:val="a3"/>
        <w:numPr>
          <w:ilvl w:val="0"/>
          <w:numId w:val="8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</w:rPr>
      </w:pPr>
      <w:r w:rsidRPr="002B0D22">
        <w:rPr>
          <w:rFonts w:ascii="Times New Roman" w:hAnsi="Times New Roman"/>
          <w:sz w:val="24"/>
          <w:szCs w:val="24"/>
          <w:lang w:val="kk-KZ"/>
        </w:rPr>
        <w:t xml:space="preserve">В соответствии с </w:t>
      </w:r>
      <w:r w:rsidR="002B0D22">
        <w:rPr>
          <w:rFonts w:ascii="Times New Roman" w:hAnsi="Times New Roman"/>
          <w:sz w:val="24"/>
          <w:szCs w:val="24"/>
          <w:lang w:val="kk-KZ"/>
        </w:rPr>
        <w:t xml:space="preserve">пп. 2) </w:t>
      </w:r>
      <w:r w:rsidRPr="002B0D22">
        <w:rPr>
          <w:rFonts w:ascii="Times New Roman" w:hAnsi="Times New Roman"/>
          <w:sz w:val="24"/>
          <w:szCs w:val="24"/>
          <w:lang w:val="kk-KZ"/>
        </w:rPr>
        <w:t xml:space="preserve">п.44 раздела 2.6 Правил осуществления закупок произвести  закупки </w:t>
      </w:r>
      <w:r w:rsidR="00817202" w:rsidRPr="002B0D22">
        <w:rPr>
          <w:rFonts w:ascii="Times New Roman" w:hAnsi="Times New Roman"/>
          <w:sz w:val="24"/>
          <w:szCs w:val="24"/>
          <w:lang w:val="kk-KZ"/>
        </w:rPr>
        <w:t xml:space="preserve">горюче-смазочных материалов (ГСМ) (карточная система) для обеспечения административно-хозяйственной деятельности ТОО «Телевидение г. Астана» </w:t>
      </w:r>
      <w:r w:rsidRPr="002B0D22">
        <w:rPr>
          <w:rFonts w:ascii="Times New Roman" w:hAnsi="Times New Roman"/>
          <w:sz w:val="24"/>
          <w:szCs w:val="24"/>
          <w:lang w:val="kk-KZ"/>
        </w:rPr>
        <w:t>способом запроса ценовых предложений</w:t>
      </w:r>
      <w:r w:rsidR="002B0D22">
        <w:rPr>
          <w:rFonts w:ascii="Times New Roman" w:hAnsi="Times New Roman"/>
          <w:sz w:val="24"/>
          <w:szCs w:val="24"/>
          <w:lang w:val="kk-KZ"/>
        </w:rPr>
        <w:t xml:space="preserve"> с заключением договора о закупках у иных потенциальных поставщтков, специализирующихся на поставках анлогичного товара с обязательным проведением анализа рыночной стоимости.</w:t>
      </w:r>
      <w:r w:rsidRPr="002B0D2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</w:t>
      </w:r>
      <w:r w:rsidRPr="002B0D22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29753D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29753D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29753D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29753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760956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Маметова Ж.С.</w:t>
                        </w:r>
                      </w:p>
                      <w:p w:rsidR="00EA18FB" w:rsidRPr="0029753D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29753D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29753D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29753D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0E5DF0" w:rsidRPr="0029753D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29753D" w:rsidTr="00EA18FB">
                    <w:tc>
                      <w:tcPr>
                        <w:tcW w:w="1781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29753D" w:rsidTr="00EA18FB">
                    <w:tc>
                      <w:tcPr>
                        <w:tcW w:w="1781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29753D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29753D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29753D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29753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29753D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29753D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29753D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5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29753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29753D" w:rsidRDefault="00945CF9" w:rsidP="00BF1D02">
      <w:pPr>
        <w:rPr>
          <w:sz w:val="24"/>
          <w:szCs w:val="24"/>
          <w:lang w:val="kk-KZ"/>
        </w:rPr>
      </w:pPr>
    </w:p>
    <w:sectPr w:rsidR="00945CF9" w:rsidRPr="0029753D" w:rsidSect="002B0D22">
      <w:pgSz w:w="11906" w:h="16838"/>
      <w:pgMar w:top="993" w:right="991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444C5F8A"/>
    <w:multiLevelType w:val="hybridMultilevel"/>
    <w:tmpl w:val="F84A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2FD3D99"/>
    <w:multiLevelType w:val="hybridMultilevel"/>
    <w:tmpl w:val="04E04C3A"/>
    <w:lvl w:ilvl="0" w:tplc="F4D8AA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A1F2D"/>
    <w:rsid w:val="000E5DF0"/>
    <w:rsid w:val="001222B7"/>
    <w:rsid w:val="001246EC"/>
    <w:rsid w:val="001644F3"/>
    <w:rsid w:val="00180E6A"/>
    <w:rsid w:val="00272F0E"/>
    <w:rsid w:val="0029753D"/>
    <w:rsid w:val="002B0D22"/>
    <w:rsid w:val="002C449C"/>
    <w:rsid w:val="002D3958"/>
    <w:rsid w:val="00305C83"/>
    <w:rsid w:val="00351361"/>
    <w:rsid w:val="003A075C"/>
    <w:rsid w:val="003A7315"/>
    <w:rsid w:val="003C7BA5"/>
    <w:rsid w:val="00460584"/>
    <w:rsid w:val="004A6ECD"/>
    <w:rsid w:val="004F5A30"/>
    <w:rsid w:val="00544D8E"/>
    <w:rsid w:val="00576CF7"/>
    <w:rsid w:val="005B33E1"/>
    <w:rsid w:val="005E0AEA"/>
    <w:rsid w:val="00656519"/>
    <w:rsid w:val="006607F0"/>
    <w:rsid w:val="00677F27"/>
    <w:rsid w:val="00711A78"/>
    <w:rsid w:val="00741915"/>
    <w:rsid w:val="00743C57"/>
    <w:rsid w:val="00760956"/>
    <w:rsid w:val="00775908"/>
    <w:rsid w:val="00781B1D"/>
    <w:rsid w:val="007C07D2"/>
    <w:rsid w:val="007D75C3"/>
    <w:rsid w:val="00817202"/>
    <w:rsid w:val="00825553"/>
    <w:rsid w:val="00841FD2"/>
    <w:rsid w:val="008428AC"/>
    <w:rsid w:val="00945CF9"/>
    <w:rsid w:val="00994BA4"/>
    <w:rsid w:val="009A3A3E"/>
    <w:rsid w:val="009B6422"/>
    <w:rsid w:val="009C5E6C"/>
    <w:rsid w:val="009E60EE"/>
    <w:rsid w:val="00A25383"/>
    <w:rsid w:val="00A331A3"/>
    <w:rsid w:val="00A80FB4"/>
    <w:rsid w:val="00A939E9"/>
    <w:rsid w:val="00AB442A"/>
    <w:rsid w:val="00AF2D0D"/>
    <w:rsid w:val="00BF1D02"/>
    <w:rsid w:val="00C12502"/>
    <w:rsid w:val="00C16F55"/>
    <w:rsid w:val="00C21527"/>
    <w:rsid w:val="00C61BF9"/>
    <w:rsid w:val="00C86421"/>
    <w:rsid w:val="00CC2D96"/>
    <w:rsid w:val="00D149E1"/>
    <w:rsid w:val="00D52263"/>
    <w:rsid w:val="00D86265"/>
    <w:rsid w:val="00DA0968"/>
    <w:rsid w:val="00DA2D76"/>
    <w:rsid w:val="00DB7D1E"/>
    <w:rsid w:val="00DC52E0"/>
    <w:rsid w:val="00E61AF5"/>
    <w:rsid w:val="00E642BE"/>
    <w:rsid w:val="00EA18FB"/>
    <w:rsid w:val="00EA76F6"/>
    <w:rsid w:val="00ED590B"/>
    <w:rsid w:val="00F512D2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15</cp:revision>
  <cp:lastPrinted>2024-02-26T02:38:00Z</cp:lastPrinted>
  <dcterms:created xsi:type="dcterms:W3CDTF">2023-01-30T11:34:00Z</dcterms:created>
  <dcterms:modified xsi:type="dcterms:W3CDTF">2024-02-26T02:38:00Z</dcterms:modified>
</cp:coreProperties>
</file>