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6A" w:rsidRPr="008428A1" w:rsidRDefault="0063796A" w:rsidP="0063796A">
      <w:pPr>
        <w:pStyle w:val="a8"/>
        <w:shd w:val="clear" w:color="auto" w:fill="FFFFFF"/>
        <w:spacing w:before="0" w:beforeAutospacing="0" w:after="0"/>
        <w:jc w:val="right"/>
        <w:rPr>
          <w:color w:val="auto"/>
          <w:lang w:val="ru-RU"/>
        </w:rPr>
      </w:pPr>
    </w:p>
    <w:p w:rsidR="0063796A" w:rsidRPr="001D53A4" w:rsidRDefault="00814BDB" w:rsidP="0063796A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И</w:t>
      </w:r>
      <w:r w:rsidR="0063796A"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об осуществлении закупок способом запроса ценовых предложений</w:t>
      </w:r>
    </w:p>
    <w:p w:rsidR="0063796A" w:rsidRPr="008428A1" w:rsidRDefault="0063796A" w:rsidP="0063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3796A" w:rsidRDefault="006F7D52" w:rsidP="006F7D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r w:rsidR="00E67363">
        <w:fldChar w:fldCharType="begin"/>
      </w:r>
      <w:r w:rsidR="00E67363">
        <w:instrText xml:space="preserve"> HYPERLINK "mailto:astanatv@astv.kz" </w:instrText>
      </w:r>
      <w:r w:rsidR="00E67363">
        <w:fldChar w:fldCharType="separate"/>
      </w:r>
      <w:r w:rsidR="009C3B7F" w:rsidRPr="009C3B7F">
        <w:rPr>
          <w:rStyle w:val="aa"/>
          <w:rFonts w:ascii="Times New Roman" w:hAnsi="Times New Roman"/>
          <w:sz w:val="24"/>
          <w:szCs w:val="24"/>
          <w:lang w:val="kk-KZ"/>
        </w:rPr>
        <w:t>astanatv@astv.kz</w:t>
      </w:r>
      <w:r w:rsidR="00E67363">
        <w:rPr>
          <w:rStyle w:val="aa"/>
          <w:rFonts w:ascii="Times New Roman" w:hAnsi="Times New Roman"/>
          <w:sz w:val="24"/>
          <w:szCs w:val="24"/>
          <w:lang w:val="kk-KZ"/>
        </w:rPr>
        <w:fldChar w:fldCharType="end"/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>, г.Нур-султан,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814BDB" w:rsidRPr="006F7D52" w:rsidRDefault="00814BDB" w:rsidP="006F7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63796A" w:rsidRPr="006F7D52" w:rsidRDefault="006F7D52" w:rsidP="006F7D52">
      <w:pPr>
        <w:tabs>
          <w:tab w:val="center" w:pos="4677"/>
          <w:tab w:val="right" w:pos="9355"/>
        </w:tabs>
        <w:spacing w:after="0" w:line="240" w:lineRule="auto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6F7D5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37219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Закуп услуг </w:t>
      </w:r>
      <w:r w:rsidR="007E4268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на</w:t>
      </w:r>
      <w:r w:rsidR="00986C0F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сервисное </w:t>
      </w:r>
      <w:r w:rsidR="007E4268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обслуживание Чиллеров </w:t>
      </w:r>
      <w:r w:rsidR="0037219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способом запроса ценовых предложений.</w:t>
      </w:r>
      <w:r w:rsidRPr="006F7D5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ab/>
      </w:r>
    </w:p>
    <w:p w:rsidR="009C3B7F" w:rsidRDefault="00D52A12" w:rsidP="00D52A12">
      <w:pPr>
        <w:pStyle w:val="a7"/>
        <w:widowControl w:val="0"/>
        <w:tabs>
          <w:tab w:val="left" w:pos="0"/>
          <w:tab w:val="left" w:pos="3556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поставщик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Pr="008428A1">
        <w:rPr>
          <w:rFonts w:ascii="Times New Roman" w:hAnsi="Times New Roman"/>
          <w:sz w:val="24"/>
          <w:szCs w:val="24"/>
        </w:rPr>
        <w:t xml:space="preserve">ч.: </w:t>
      </w:r>
      <w:r w:rsidR="00235857">
        <w:rPr>
          <w:rFonts w:ascii="Times New Roman" w:hAnsi="Times New Roman"/>
          <w:sz w:val="24"/>
          <w:szCs w:val="24"/>
        </w:rPr>
        <w:t xml:space="preserve">00 </w:t>
      </w:r>
      <w:r w:rsidRPr="008428A1">
        <w:rPr>
          <w:rFonts w:ascii="Times New Roman" w:hAnsi="Times New Roman"/>
          <w:sz w:val="24"/>
          <w:szCs w:val="24"/>
        </w:rPr>
        <w:t>м. «</w:t>
      </w:r>
      <w:r w:rsidR="009F61C0">
        <w:rPr>
          <w:rFonts w:ascii="Times New Roman" w:hAnsi="Times New Roman"/>
          <w:sz w:val="24"/>
          <w:szCs w:val="24"/>
          <w:lang w:val="kk-KZ"/>
        </w:rPr>
        <w:t>25</w:t>
      </w:r>
      <w:r w:rsidR="0023585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372192">
        <w:rPr>
          <w:rFonts w:ascii="Times New Roman" w:hAnsi="Times New Roman"/>
          <w:sz w:val="24"/>
          <w:szCs w:val="24"/>
        </w:rPr>
        <w:t>ма</w:t>
      </w:r>
      <w:proofErr w:type="spellEnd"/>
      <w:r w:rsidR="00372192">
        <w:rPr>
          <w:rFonts w:ascii="Times New Roman" w:hAnsi="Times New Roman"/>
          <w:sz w:val="24"/>
          <w:szCs w:val="24"/>
          <w:lang w:val="kk-KZ"/>
        </w:rPr>
        <w:t>я</w:t>
      </w:r>
      <w:r w:rsidR="00235857">
        <w:rPr>
          <w:rFonts w:ascii="Times New Roman" w:hAnsi="Times New Roman"/>
          <w:sz w:val="24"/>
          <w:szCs w:val="24"/>
        </w:rPr>
        <w:t xml:space="preserve"> 202</w:t>
      </w:r>
      <w:r w:rsidR="00A2718D">
        <w:rPr>
          <w:rFonts w:ascii="Times New Roman" w:hAnsi="Times New Roman"/>
          <w:sz w:val="24"/>
          <w:szCs w:val="24"/>
        </w:rPr>
        <w:t>2</w:t>
      </w:r>
      <w:r w:rsidR="00235857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proofErr w:type="spellStart"/>
      <w:r w:rsidR="00235857">
        <w:rPr>
          <w:rFonts w:ascii="Times New Roman" w:hAnsi="Times New Roman"/>
          <w:sz w:val="24"/>
          <w:szCs w:val="24"/>
        </w:rPr>
        <w:t>ул</w:t>
      </w:r>
      <w:proofErr w:type="gramStart"/>
      <w:r w:rsidR="00235857">
        <w:rPr>
          <w:rFonts w:ascii="Times New Roman" w:hAnsi="Times New Roman"/>
          <w:sz w:val="24"/>
          <w:szCs w:val="24"/>
        </w:rPr>
        <w:t>.Ж</w:t>
      </w:r>
      <w:proofErr w:type="gramEnd"/>
      <w:r w:rsidR="00235857">
        <w:rPr>
          <w:rFonts w:ascii="Times New Roman" w:hAnsi="Times New Roman"/>
          <w:sz w:val="24"/>
          <w:szCs w:val="24"/>
        </w:rPr>
        <w:t>елтоксан</w:t>
      </w:r>
      <w:proofErr w:type="spellEnd"/>
      <w:r w:rsidRPr="008428A1">
        <w:rPr>
          <w:rFonts w:ascii="Times New Roman" w:hAnsi="Times New Roman"/>
          <w:sz w:val="24"/>
          <w:szCs w:val="24"/>
        </w:rPr>
        <w:t>,</w:t>
      </w:r>
      <w:r w:rsidR="00A2718D">
        <w:rPr>
          <w:rFonts w:ascii="Times New Roman" w:hAnsi="Times New Roman"/>
          <w:sz w:val="24"/>
          <w:szCs w:val="24"/>
        </w:rPr>
        <w:t xml:space="preserve"> 49, оф.303</w:t>
      </w:r>
      <w:r w:rsidRPr="008428A1">
        <w:rPr>
          <w:rFonts w:ascii="Times New Roman" w:hAnsi="Times New Roman"/>
          <w:sz w:val="24"/>
          <w:szCs w:val="24"/>
        </w:rPr>
        <w:t xml:space="preserve"> тел.: 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8</w:t>
      </w:r>
      <w:r w:rsidR="00A2718D">
        <w:rPr>
          <w:rFonts w:ascii="Times New Roman" w:hAnsi="Times New Roman"/>
          <w:color w:val="000000"/>
          <w:shd w:val="clear" w:color="auto" w:fill="FFFFFF"/>
          <w:lang w:val="kk-KZ"/>
        </w:rPr>
        <w:t>-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7172 31-85-62</w:t>
      </w:r>
      <w:r w:rsidR="00A2718D">
        <w:rPr>
          <w:rFonts w:ascii="Times New Roman" w:hAnsi="Times New Roman"/>
          <w:color w:val="000000"/>
          <w:shd w:val="clear" w:color="auto" w:fill="FFFFFF"/>
          <w:lang w:val="kk-KZ"/>
        </w:rPr>
        <w:t>,</w:t>
      </w:r>
      <w:r w:rsidR="00A2718D">
        <w:rPr>
          <w:rFonts w:ascii="Times New Roman" w:hAnsi="Times New Roman"/>
          <w:color w:val="000000"/>
          <w:shd w:val="clear" w:color="auto" w:fill="FFFFFF"/>
        </w:rPr>
        <w:t xml:space="preserve"> 8-702-241-8041</w:t>
      </w:r>
      <w:r w:rsidRPr="008428A1">
        <w:rPr>
          <w:rFonts w:ascii="Times New Roman" w:hAnsi="Times New Roman"/>
          <w:sz w:val="24"/>
          <w:szCs w:val="24"/>
        </w:rPr>
        <w:t xml:space="preserve"> представляет 1 (одно) предложение</w:t>
      </w:r>
      <w:r>
        <w:rPr>
          <w:rFonts w:ascii="Times New Roman" w:hAnsi="Times New Roman"/>
          <w:sz w:val="24"/>
          <w:szCs w:val="24"/>
        </w:rPr>
        <w:t xml:space="preserve"> в запечатанном конверте</w:t>
      </w:r>
      <w:r w:rsidRPr="008428A1">
        <w:rPr>
          <w:rFonts w:ascii="Times New Roman" w:hAnsi="Times New Roman"/>
          <w:sz w:val="24"/>
          <w:szCs w:val="24"/>
        </w:rPr>
        <w:t xml:space="preserve">, скрепленное печатью </w:t>
      </w:r>
      <w:r w:rsidRPr="008428A1">
        <w:rPr>
          <w:rFonts w:ascii="Times New Roman" w:hAnsi="Times New Roman"/>
          <w:bCs/>
          <w:sz w:val="24"/>
          <w:szCs w:val="24"/>
        </w:rPr>
        <w:t>(при ее наличии) потенциального поставщика</w:t>
      </w:r>
      <w:r>
        <w:rPr>
          <w:rFonts w:ascii="Times New Roman" w:hAnsi="Times New Roman"/>
          <w:bCs/>
          <w:sz w:val="24"/>
          <w:szCs w:val="24"/>
        </w:rPr>
        <w:t>.</w:t>
      </w:r>
      <w:r w:rsidRPr="008428A1">
        <w:rPr>
          <w:rFonts w:ascii="Times New Roman" w:hAnsi="Times New Roman"/>
          <w:sz w:val="24"/>
          <w:szCs w:val="24"/>
        </w:rPr>
        <w:t xml:space="preserve"> 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ценовому </w:t>
      </w:r>
      <w:r w:rsidRPr="008428A1">
        <w:rPr>
          <w:rFonts w:ascii="Times New Roman" w:hAnsi="Times New Roman"/>
          <w:sz w:val="24"/>
          <w:szCs w:val="24"/>
        </w:rPr>
        <w:t>предложению потенциального поставщика должны быть приложены следующие документы: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копия 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справки </w:t>
      </w:r>
      <w:r w:rsidRPr="008428A1">
        <w:rPr>
          <w:rFonts w:ascii="Times New Roman" w:hAnsi="Times New Roman"/>
          <w:sz w:val="24"/>
          <w:szCs w:val="24"/>
        </w:rPr>
        <w:t>о государственной регистрации (перерегистрации) юридического лица</w:t>
      </w:r>
      <w:r w:rsidRPr="008428A1">
        <w:rPr>
          <w:rFonts w:ascii="Times New Roman" w:hAnsi="Times New Roman"/>
          <w:sz w:val="24"/>
          <w:szCs w:val="24"/>
          <w:lang w:val="kk-KZ"/>
        </w:rPr>
        <w:t>/</w:t>
      </w:r>
      <w:r w:rsidRPr="008428A1">
        <w:rPr>
          <w:rFonts w:ascii="Times New Roman" w:hAnsi="Times New Roman"/>
          <w:sz w:val="24"/>
          <w:szCs w:val="24"/>
        </w:rPr>
        <w:t>свидетельства государственной регистрации индивидуального предпринимателя;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подписанная </w:t>
      </w:r>
      <w:r w:rsidR="00D54BCA">
        <w:rPr>
          <w:rFonts w:ascii="Times New Roman" w:hAnsi="Times New Roman"/>
          <w:bCs/>
          <w:sz w:val="24"/>
          <w:szCs w:val="24"/>
        </w:rPr>
        <w:t xml:space="preserve">техническая спецификация, </w:t>
      </w:r>
      <w:r w:rsidRPr="008428A1">
        <w:rPr>
          <w:rFonts w:ascii="Times New Roman" w:hAnsi="Times New Roman"/>
          <w:bCs/>
          <w:sz w:val="24"/>
          <w:szCs w:val="24"/>
        </w:rPr>
        <w:t>скрепленная печатью (при ее наличии) потенциального поставщика;</w:t>
      </w:r>
    </w:p>
    <w:p w:rsidR="0063796A" w:rsidRPr="00756F5B" w:rsidRDefault="0063796A" w:rsidP="00756F5B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ориги</w:t>
      </w:r>
      <w:r w:rsidR="00D54BCA">
        <w:rPr>
          <w:rFonts w:ascii="Times New Roman" w:hAnsi="Times New Roman"/>
          <w:sz w:val="24"/>
          <w:szCs w:val="24"/>
        </w:rPr>
        <w:t>нал гарантийного обязательства</w:t>
      </w:r>
      <w:r w:rsidRPr="008428A1">
        <w:rPr>
          <w:rFonts w:ascii="Times New Roman" w:hAnsi="Times New Roman"/>
          <w:sz w:val="24"/>
          <w:szCs w:val="24"/>
        </w:rPr>
        <w:t>;</w:t>
      </w:r>
    </w:p>
    <w:p w:rsidR="00756F5B" w:rsidRPr="00756F5B" w:rsidRDefault="0063796A" w:rsidP="00756F5B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свидетельства о постановке на регистрационный учет по налогу на добавленную стоимость (при наличии)</w:t>
      </w:r>
      <w:r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7C34EB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C34EB">
        <w:rPr>
          <w:rFonts w:ascii="Times New Roman" w:hAnsi="Times New Roman"/>
          <w:color w:val="000000"/>
          <w:sz w:val="24"/>
          <w:szCs w:val="24"/>
        </w:rPr>
        <w:t>а лицевой стороне запечатанного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63796A" w:rsidRPr="002340F1" w:rsidRDefault="0063796A" w:rsidP="0063796A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закупках </w:t>
      </w:r>
      <w:r w:rsidRPr="002340F1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17.00 часов, </w:t>
      </w:r>
      <w:r w:rsidR="009F61C0">
        <w:rPr>
          <w:rFonts w:ascii="Times New Roman" w:hAnsi="Times New Roman"/>
          <w:b/>
          <w:sz w:val="24"/>
          <w:szCs w:val="24"/>
          <w:lang w:val="kk-KZ"/>
        </w:rPr>
        <w:t>25</w:t>
      </w:r>
      <w:r w:rsidR="007E4268">
        <w:rPr>
          <w:rFonts w:ascii="Times New Roman" w:hAnsi="Times New Roman"/>
          <w:b/>
          <w:sz w:val="24"/>
          <w:szCs w:val="24"/>
        </w:rPr>
        <w:t xml:space="preserve"> </w:t>
      </w:r>
      <w:r w:rsidR="00372192" w:rsidRPr="002340F1">
        <w:rPr>
          <w:rFonts w:ascii="Times New Roman" w:hAnsi="Times New Roman"/>
          <w:b/>
          <w:sz w:val="24"/>
          <w:szCs w:val="24"/>
          <w:lang w:val="kk-KZ"/>
        </w:rPr>
        <w:t>мая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 202</w:t>
      </w:r>
      <w:r w:rsidR="00A2718D" w:rsidRPr="002340F1">
        <w:rPr>
          <w:rFonts w:ascii="Times New Roman" w:hAnsi="Times New Roman"/>
          <w:b/>
          <w:sz w:val="24"/>
          <w:szCs w:val="24"/>
        </w:rPr>
        <w:t>2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 года</w:t>
      </w:r>
      <w:r w:rsidRPr="002340F1">
        <w:rPr>
          <w:rFonts w:ascii="Times New Roman" w:hAnsi="Times New Roman"/>
          <w:b/>
          <w:sz w:val="20"/>
          <w:szCs w:val="20"/>
        </w:rPr>
        <w:t>.</w:t>
      </w:r>
    </w:p>
    <w:p w:rsidR="0090670D" w:rsidRPr="009C3B7F" w:rsidRDefault="0063796A" w:rsidP="009C3B7F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9C3B7F">
        <w:rPr>
          <w:rFonts w:ascii="Times New Roman" w:hAnsi="Times New Roman"/>
          <w:sz w:val="24"/>
          <w:szCs w:val="24"/>
          <w:lang w:val="kk-KZ"/>
        </w:rPr>
        <w:t>11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9C3B7F">
        <w:rPr>
          <w:rFonts w:ascii="Times New Roman" w:hAnsi="Times New Roman"/>
          <w:sz w:val="24"/>
          <w:szCs w:val="24"/>
          <w:lang w:val="kk-KZ"/>
        </w:rPr>
        <w:t>00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Pr="008428A1">
        <w:rPr>
          <w:rFonts w:ascii="Times New Roman" w:hAnsi="Times New Roman"/>
          <w:sz w:val="24"/>
          <w:szCs w:val="24"/>
        </w:rPr>
        <w:t>«</w:t>
      </w:r>
      <w:r w:rsidR="009F61C0">
        <w:rPr>
          <w:rFonts w:ascii="Times New Roman" w:hAnsi="Times New Roman"/>
          <w:sz w:val="24"/>
          <w:szCs w:val="24"/>
          <w:lang w:val="kk-KZ"/>
        </w:rPr>
        <w:t>26</w:t>
      </w:r>
      <w:r w:rsidR="009C3B7F">
        <w:rPr>
          <w:rFonts w:ascii="Times New Roman" w:hAnsi="Times New Roman"/>
          <w:sz w:val="24"/>
          <w:szCs w:val="24"/>
        </w:rPr>
        <w:t>»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372192">
        <w:rPr>
          <w:rFonts w:ascii="Times New Roman" w:hAnsi="Times New Roman"/>
          <w:sz w:val="24"/>
          <w:szCs w:val="24"/>
          <w:lang w:val="kk-KZ"/>
        </w:rPr>
        <w:t>мая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202</w:t>
      </w:r>
      <w:r w:rsidR="00A2718D">
        <w:rPr>
          <w:rFonts w:ascii="Times New Roman" w:hAnsi="Times New Roman"/>
          <w:sz w:val="24"/>
          <w:szCs w:val="24"/>
          <w:lang w:val="kk-KZ"/>
        </w:rPr>
        <w:t>2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proofErr w:type="spellStart"/>
      <w:r w:rsidR="009C3B7F">
        <w:rPr>
          <w:rFonts w:ascii="Times New Roman" w:hAnsi="Times New Roman"/>
          <w:sz w:val="24"/>
          <w:szCs w:val="24"/>
        </w:rPr>
        <w:t>Желтоксан</w:t>
      </w:r>
      <w:proofErr w:type="spellEnd"/>
      <w:r w:rsidR="009C3B7F">
        <w:rPr>
          <w:rFonts w:ascii="Times New Roman" w:hAnsi="Times New Roman"/>
          <w:sz w:val="24"/>
          <w:szCs w:val="24"/>
        </w:rPr>
        <w:t xml:space="preserve">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3B7F">
        <w:rPr>
          <w:rFonts w:ascii="Times New Roman" w:hAnsi="Times New Roman"/>
          <w:sz w:val="24"/>
          <w:szCs w:val="24"/>
        </w:rPr>
        <w:t>конференц зал</w:t>
      </w:r>
      <w:proofErr w:type="gramEnd"/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C8" w:rsidRDefault="000176C8" w:rsidP="0063796A">
      <w:pPr>
        <w:spacing w:after="0" w:line="240" w:lineRule="auto"/>
      </w:pPr>
      <w:r>
        <w:separator/>
      </w:r>
    </w:p>
  </w:endnote>
  <w:endnote w:type="continuationSeparator" w:id="0">
    <w:p w:rsidR="000176C8" w:rsidRDefault="000176C8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C8" w:rsidRDefault="000176C8" w:rsidP="0063796A">
      <w:pPr>
        <w:spacing w:after="0" w:line="240" w:lineRule="auto"/>
      </w:pPr>
      <w:r>
        <w:separator/>
      </w:r>
    </w:p>
  </w:footnote>
  <w:footnote w:type="continuationSeparator" w:id="0">
    <w:p w:rsidR="000176C8" w:rsidRDefault="000176C8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6A"/>
    <w:rsid w:val="000176C8"/>
    <w:rsid w:val="00035BBB"/>
    <w:rsid w:val="00053E0E"/>
    <w:rsid w:val="002340F1"/>
    <w:rsid w:val="00235857"/>
    <w:rsid w:val="002D762A"/>
    <w:rsid w:val="002F79B4"/>
    <w:rsid w:val="00321C82"/>
    <w:rsid w:val="00372192"/>
    <w:rsid w:val="00393571"/>
    <w:rsid w:val="00577141"/>
    <w:rsid w:val="005A28D2"/>
    <w:rsid w:val="005C0781"/>
    <w:rsid w:val="005D77C3"/>
    <w:rsid w:val="0063796A"/>
    <w:rsid w:val="00662057"/>
    <w:rsid w:val="006621B7"/>
    <w:rsid w:val="006622A8"/>
    <w:rsid w:val="00685CEB"/>
    <w:rsid w:val="006A0791"/>
    <w:rsid w:val="006A5E44"/>
    <w:rsid w:val="006F7D52"/>
    <w:rsid w:val="00730AAB"/>
    <w:rsid w:val="00756F5B"/>
    <w:rsid w:val="00784555"/>
    <w:rsid w:val="007D33BB"/>
    <w:rsid w:val="007E139E"/>
    <w:rsid w:val="007E4268"/>
    <w:rsid w:val="00806BFC"/>
    <w:rsid w:val="00814BDB"/>
    <w:rsid w:val="00855167"/>
    <w:rsid w:val="00986C0F"/>
    <w:rsid w:val="009C3B7F"/>
    <w:rsid w:val="009F61C0"/>
    <w:rsid w:val="00A2718D"/>
    <w:rsid w:val="00A71317"/>
    <w:rsid w:val="00CF5F58"/>
    <w:rsid w:val="00D15230"/>
    <w:rsid w:val="00D52A12"/>
    <w:rsid w:val="00D54BCA"/>
    <w:rsid w:val="00E05C5F"/>
    <w:rsid w:val="00E67363"/>
    <w:rsid w:val="00EC4265"/>
    <w:rsid w:val="00F77498"/>
    <w:rsid w:val="00F9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user</cp:lastModifiedBy>
  <cp:revision>12</cp:revision>
  <dcterms:created xsi:type="dcterms:W3CDTF">2022-03-16T09:19:00Z</dcterms:created>
  <dcterms:modified xsi:type="dcterms:W3CDTF">2022-05-18T14:03:00Z</dcterms:modified>
</cp:coreProperties>
</file>