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6A" w:rsidRPr="008428A1" w:rsidRDefault="0063796A" w:rsidP="0063796A">
      <w:pPr>
        <w:pStyle w:val="a8"/>
        <w:shd w:val="clear" w:color="auto" w:fill="FFFFFF"/>
        <w:spacing w:before="0" w:beforeAutospacing="0" w:after="0"/>
        <w:jc w:val="right"/>
        <w:rPr>
          <w:color w:val="auto"/>
          <w:lang w:val="ru-RU"/>
        </w:rPr>
      </w:pPr>
    </w:p>
    <w:p w:rsidR="0063796A" w:rsidRPr="001D53A4" w:rsidRDefault="00814BDB" w:rsidP="0063796A">
      <w:pPr>
        <w:pStyle w:val="a8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И</w:t>
      </w:r>
      <w:r w:rsidR="0063796A" w:rsidRPr="008428A1">
        <w:rPr>
          <w:b/>
          <w:color w:val="auto"/>
          <w:lang w:val="ru-RU"/>
        </w:rPr>
        <w:t>нформационно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сообщени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об осуществлении закупок способом запроса ценовых предложений</w:t>
      </w:r>
    </w:p>
    <w:p w:rsidR="0063796A" w:rsidRPr="008428A1" w:rsidRDefault="0063796A" w:rsidP="0063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3796A" w:rsidRDefault="006F7D52" w:rsidP="006F7D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F7D52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Товарищество с ограниченной ответственностью «Телевидение г.Астана»</w:t>
      </w:r>
      <w:r w:rsidR="009C3B7F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электронная почта: </w:t>
      </w:r>
      <w:r w:rsidR="00376B6E">
        <w:fldChar w:fldCharType="begin"/>
      </w:r>
      <w:r w:rsidR="00376B6E">
        <w:instrText xml:space="preserve"> HYPERLINK "mailto:astanatv@astv.kz" </w:instrText>
      </w:r>
      <w:r w:rsidR="00376B6E">
        <w:fldChar w:fldCharType="separate"/>
      </w:r>
      <w:r w:rsidR="009C3B7F" w:rsidRPr="009C3B7F">
        <w:rPr>
          <w:rStyle w:val="aa"/>
          <w:rFonts w:ascii="Times New Roman" w:hAnsi="Times New Roman"/>
          <w:sz w:val="24"/>
          <w:szCs w:val="24"/>
          <w:lang w:val="kk-KZ"/>
        </w:rPr>
        <w:t>astanatv@astv.kz</w:t>
      </w:r>
      <w:r w:rsidR="00376B6E">
        <w:rPr>
          <w:rStyle w:val="aa"/>
          <w:rFonts w:ascii="Times New Roman" w:hAnsi="Times New Roman"/>
          <w:sz w:val="24"/>
          <w:szCs w:val="24"/>
          <w:lang w:val="kk-KZ"/>
        </w:rPr>
        <w:fldChar w:fldCharType="end"/>
      </w:r>
      <w:r w:rsidR="00056643">
        <w:rPr>
          <w:rFonts w:ascii="Times New Roman" w:hAnsi="Times New Roman"/>
          <w:sz w:val="24"/>
          <w:szCs w:val="24"/>
          <w:lang w:val="kk-KZ"/>
        </w:rPr>
        <w:t>, г.Нур-С</w:t>
      </w:r>
      <w:r w:rsidR="009C3B7F" w:rsidRPr="009C3B7F">
        <w:rPr>
          <w:rFonts w:ascii="Times New Roman" w:hAnsi="Times New Roman"/>
          <w:sz w:val="24"/>
          <w:szCs w:val="24"/>
          <w:lang w:val="kk-KZ"/>
        </w:rPr>
        <w:t>ултан, ул.Желтоксан</w:t>
      </w:r>
      <w:r w:rsidR="009C3B7F">
        <w:rPr>
          <w:rFonts w:ascii="Times New Roman" w:hAnsi="Times New Roman"/>
          <w:sz w:val="24"/>
          <w:szCs w:val="24"/>
          <w:lang w:val="kk-KZ"/>
        </w:rPr>
        <w:t>,</w:t>
      </w:r>
      <w:r w:rsidR="00814BDB">
        <w:rPr>
          <w:rFonts w:ascii="Times New Roman" w:hAnsi="Times New Roman"/>
          <w:sz w:val="24"/>
          <w:szCs w:val="24"/>
          <w:lang w:val="kk-KZ"/>
        </w:rPr>
        <w:t>51</w:t>
      </w:r>
    </w:p>
    <w:p w:rsidR="00814BDB" w:rsidRPr="006F7D52" w:rsidRDefault="00814BDB" w:rsidP="006F7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22197F" w:rsidRPr="0022197F" w:rsidRDefault="0022197F" w:rsidP="0022197F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2197F">
        <w:rPr>
          <w:rFonts w:ascii="Times New Roman" w:hAnsi="Times New Roman"/>
          <w:b/>
          <w:bCs/>
          <w:color w:val="000000"/>
          <w:sz w:val="24"/>
          <w:szCs w:val="24"/>
        </w:rPr>
        <w:t>Закуп охранных услуг способом запроса ценовых предложений</w:t>
      </w:r>
    </w:p>
    <w:p w:rsidR="009C3B7F" w:rsidRPr="00FC22F0" w:rsidRDefault="00D52A12" w:rsidP="00FC22F0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C22F0">
        <w:rPr>
          <w:rFonts w:ascii="Times New Roman" w:hAnsi="Times New Roman"/>
          <w:sz w:val="24"/>
          <w:szCs w:val="24"/>
        </w:rPr>
        <w:tab/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Для участия в закупках товаров, работ, услуг потенциальный поставщик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в срок до </w:t>
      </w:r>
      <w:r w:rsidR="00235857">
        <w:rPr>
          <w:rFonts w:ascii="Times New Roman" w:hAnsi="Times New Roman"/>
          <w:sz w:val="24"/>
          <w:szCs w:val="24"/>
          <w:lang w:val="kk-KZ"/>
        </w:rPr>
        <w:t>17</w:t>
      </w:r>
      <w:r w:rsidRPr="008428A1">
        <w:rPr>
          <w:rFonts w:ascii="Times New Roman" w:hAnsi="Times New Roman"/>
          <w:sz w:val="24"/>
          <w:szCs w:val="24"/>
        </w:rPr>
        <w:t xml:space="preserve">ч.: </w:t>
      </w:r>
      <w:r w:rsidR="00235857">
        <w:rPr>
          <w:rFonts w:ascii="Times New Roman" w:hAnsi="Times New Roman"/>
          <w:sz w:val="24"/>
          <w:szCs w:val="24"/>
        </w:rPr>
        <w:t xml:space="preserve">00 </w:t>
      </w:r>
      <w:r w:rsidRPr="008428A1">
        <w:rPr>
          <w:rFonts w:ascii="Times New Roman" w:hAnsi="Times New Roman"/>
          <w:sz w:val="24"/>
          <w:szCs w:val="24"/>
        </w:rPr>
        <w:t>м. «</w:t>
      </w:r>
      <w:r w:rsidR="0022197F">
        <w:rPr>
          <w:rFonts w:ascii="Times New Roman" w:hAnsi="Times New Roman"/>
          <w:sz w:val="24"/>
          <w:szCs w:val="24"/>
        </w:rPr>
        <w:t>31</w:t>
      </w:r>
      <w:r w:rsidR="00235857">
        <w:rPr>
          <w:rFonts w:ascii="Times New Roman" w:hAnsi="Times New Roman"/>
          <w:sz w:val="24"/>
          <w:szCs w:val="24"/>
        </w:rPr>
        <w:t xml:space="preserve">» </w:t>
      </w:r>
      <w:r w:rsidR="0022197F">
        <w:rPr>
          <w:rFonts w:ascii="Times New Roman" w:hAnsi="Times New Roman"/>
          <w:sz w:val="24"/>
          <w:szCs w:val="24"/>
        </w:rPr>
        <w:t>марта</w:t>
      </w:r>
      <w:r w:rsidR="00235857">
        <w:rPr>
          <w:rFonts w:ascii="Times New Roman" w:hAnsi="Times New Roman"/>
          <w:sz w:val="24"/>
          <w:szCs w:val="24"/>
        </w:rPr>
        <w:t xml:space="preserve"> 202</w:t>
      </w:r>
      <w:r w:rsidR="005B5C0B">
        <w:rPr>
          <w:rFonts w:ascii="Times New Roman" w:hAnsi="Times New Roman"/>
          <w:sz w:val="24"/>
          <w:szCs w:val="24"/>
        </w:rPr>
        <w:t>2</w:t>
      </w:r>
      <w:r w:rsidR="00235857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proofErr w:type="spellStart"/>
      <w:r w:rsidR="00235857">
        <w:rPr>
          <w:rFonts w:ascii="Times New Roman" w:hAnsi="Times New Roman"/>
          <w:sz w:val="24"/>
          <w:szCs w:val="24"/>
        </w:rPr>
        <w:t>ул</w:t>
      </w:r>
      <w:proofErr w:type="gramStart"/>
      <w:r w:rsidR="00235857">
        <w:rPr>
          <w:rFonts w:ascii="Times New Roman" w:hAnsi="Times New Roman"/>
          <w:sz w:val="24"/>
          <w:szCs w:val="24"/>
        </w:rPr>
        <w:t>.Ж</w:t>
      </w:r>
      <w:proofErr w:type="gramEnd"/>
      <w:r w:rsidR="00235857">
        <w:rPr>
          <w:rFonts w:ascii="Times New Roman" w:hAnsi="Times New Roman"/>
          <w:sz w:val="24"/>
          <w:szCs w:val="24"/>
        </w:rPr>
        <w:t>елтоксан</w:t>
      </w:r>
      <w:proofErr w:type="spellEnd"/>
      <w:r w:rsidRPr="008428A1">
        <w:rPr>
          <w:rFonts w:ascii="Times New Roman" w:hAnsi="Times New Roman"/>
          <w:sz w:val="24"/>
          <w:szCs w:val="24"/>
        </w:rPr>
        <w:t>,</w:t>
      </w:r>
      <w:r w:rsidR="0022197F">
        <w:rPr>
          <w:rFonts w:ascii="Times New Roman" w:hAnsi="Times New Roman"/>
          <w:sz w:val="24"/>
          <w:szCs w:val="24"/>
        </w:rPr>
        <w:t xml:space="preserve"> 49, оф.303</w:t>
      </w:r>
      <w:r w:rsidRPr="008428A1">
        <w:rPr>
          <w:rFonts w:ascii="Times New Roman" w:hAnsi="Times New Roman"/>
          <w:sz w:val="24"/>
          <w:szCs w:val="24"/>
        </w:rPr>
        <w:t xml:space="preserve"> тел.: </w:t>
      </w:r>
      <w:r w:rsidR="00235857" w:rsidRPr="003A0630">
        <w:rPr>
          <w:rFonts w:ascii="Times New Roman" w:hAnsi="Times New Roman"/>
          <w:color w:val="000000"/>
          <w:shd w:val="clear" w:color="auto" w:fill="FFFFFF"/>
          <w:lang w:val="kk-KZ"/>
        </w:rPr>
        <w:t>8</w:t>
      </w:r>
      <w:r w:rsidR="005B5C0B">
        <w:rPr>
          <w:rFonts w:ascii="Times New Roman" w:hAnsi="Times New Roman"/>
          <w:color w:val="000000"/>
          <w:shd w:val="clear" w:color="auto" w:fill="FFFFFF"/>
          <w:lang w:val="kk-KZ"/>
        </w:rPr>
        <w:t xml:space="preserve"> (</w:t>
      </w:r>
      <w:r w:rsidR="00235857" w:rsidRPr="003A0630">
        <w:rPr>
          <w:rFonts w:ascii="Times New Roman" w:hAnsi="Times New Roman"/>
          <w:color w:val="000000"/>
          <w:shd w:val="clear" w:color="auto" w:fill="FFFFFF"/>
          <w:lang w:val="kk-KZ"/>
        </w:rPr>
        <w:t>7172</w:t>
      </w:r>
      <w:r w:rsidR="005B5C0B">
        <w:rPr>
          <w:rFonts w:ascii="Times New Roman" w:hAnsi="Times New Roman"/>
          <w:color w:val="000000"/>
          <w:shd w:val="clear" w:color="auto" w:fill="FFFFFF"/>
          <w:lang w:val="kk-KZ"/>
        </w:rPr>
        <w:t>)</w:t>
      </w:r>
      <w:r w:rsidR="00235857" w:rsidRPr="003A0630">
        <w:rPr>
          <w:rFonts w:ascii="Times New Roman" w:hAnsi="Times New Roman"/>
          <w:color w:val="000000"/>
          <w:shd w:val="clear" w:color="auto" w:fill="FFFFFF"/>
          <w:lang w:val="kk-KZ"/>
        </w:rPr>
        <w:t xml:space="preserve"> 31-85-62</w:t>
      </w:r>
      <w:r w:rsidR="005B5C0B">
        <w:rPr>
          <w:rFonts w:ascii="Times New Roman" w:hAnsi="Times New Roman"/>
          <w:color w:val="000000"/>
          <w:shd w:val="clear" w:color="auto" w:fill="FFFFFF"/>
          <w:lang w:val="kk-KZ"/>
        </w:rPr>
        <w:t>,</w:t>
      </w:r>
      <w:r w:rsidR="002D762A" w:rsidRPr="002D762A">
        <w:rPr>
          <w:rFonts w:ascii="Times New Roman" w:hAnsi="Times New Roman"/>
          <w:color w:val="000000"/>
          <w:shd w:val="clear" w:color="auto" w:fill="FFFFFF"/>
        </w:rPr>
        <w:t xml:space="preserve"> 8</w:t>
      </w:r>
      <w:r w:rsidR="005B5C0B">
        <w:rPr>
          <w:rFonts w:ascii="Times New Roman" w:hAnsi="Times New Roman"/>
          <w:color w:val="000000"/>
          <w:shd w:val="clear" w:color="auto" w:fill="FFFFFF"/>
        </w:rPr>
        <w:t xml:space="preserve"> (</w:t>
      </w:r>
      <w:r w:rsidR="002D762A" w:rsidRPr="002D762A">
        <w:rPr>
          <w:rFonts w:ascii="Times New Roman" w:hAnsi="Times New Roman"/>
          <w:color w:val="000000"/>
          <w:shd w:val="clear" w:color="auto" w:fill="FFFFFF"/>
        </w:rPr>
        <w:t>70</w:t>
      </w:r>
      <w:r w:rsidR="0022197F">
        <w:rPr>
          <w:rFonts w:ascii="Times New Roman" w:hAnsi="Times New Roman"/>
          <w:color w:val="000000"/>
          <w:shd w:val="clear" w:color="auto" w:fill="FFFFFF"/>
          <w:lang w:val="kk-KZ"/>
        </w:rPr>
        <w:t>2</w:t>
      </w:r>
      <w:r w:rsidR="005B5C0B">
        <w:rPr>
          <w:rFonts w:ascii="Times New Roman" w:hAnsi="Times New Roman"/>
          <w:color w:val="000000"/>
          <w:shd w:val="clear" w:color="auto" w:fill="FFFFFF"/>
        </w:rPr>
        <w:t xml:space="preserve">) </w:t>
      </w:r>
      <w:r w:rsidR="0022197F">
        <w:rPr>
          <w:rFonts w:ascii="Times New Roman" w:hAnsi="Times New Roman"/>
          <w:color w:val="000000"/>
          <w:shd w:val="clear" w:color="auto" w:fill="FFFFFF"/>
          <w:lang w:val="kk-KZ"/>
        </w:rPr>
        <w:t>241</w:t>
      </w:r>
      <w:r w:rsidR="002D762A" w:rsidRPr="002D762A">
        <w:rPr>
          <w:rFonts w:ascii="Times New Roman" w:hAnsi="Times New Roman"/>
          <w:color w:val="000000"/>
          <w:shd w:val="clear" w:color="auto" w:fill="FFFFFF"/>
        </w:rPr>
        <w:t>-</w:t>
      </w:r>
      <w:r w:rsidR="0022197F">
        <w:rPr>
          <w:rFonts w:ascii="Times New Roman" w:hAnsi="Times New Roman"/>
          <w:color w:val="000000"/>
          <w:shd w:val="clear" w:color="auto" w:fill="FFFFFF"/>
          <w:lang w:val="kk-KZ"/>
        </w:rPr>
        <w:t>80</w:t>
      </w:r>
      <w:r w:rsidR="005B5C0B">
        <w:rPr>
          <w:rFonts w:ascii="Times New Roman" w:hAnsi="Times New Roman"/>
          <w:color w:val="000000"/>
          <w:shd w:val="clear" w:color="auto" w:fill="FFFFFF"/>
        </w:rPr>
        <w:t>-</w:t>
      </w:r>
      <w:r w:rsidR="0022197F">
        <w:rPr>
          <w:rFonts w:ascii="Times New Roman" w:hAnsi="Times New Roman"/>
          <w:color w:val="000000"/>
          <w:shd w:val="clear" w:color="auto" w:fill="FFFFFF"/>
          <w:lang w:val="kk-KZ"/>
        </w:rPr>
        <w:t>41</w:t>
      </w:r>
      <w:r w:rsidRPr="008428A1">
        <w:rPr>
          <w:rFonts w:ascii="Times New Roman" w:hAnsi="Times New Roman"/>
          <w:sz w:val="24"/>
          <w:szCs w:val="24"/>
        </w:rPr>
        <w:t xml:space="preserve"> представляет 1 (одно) предложение</w:t>
      </w:r>
      <w:r>
        <w:rPr>
          <w:rFonts w:ascii="Times New Roman" w:hAnsi="Times New Roman"/>
          <w:sz w:val="24"/>
          <w:szCs w:val="24"/>
        </w:rPr>
        <w:t xml:space="preserve"> в запечатанном конверте</w:t>
      </w:r>
      <w:r w:rsidRPr="008428A1">
        <w:rPr>
          <w:rFonts w:ascii="Times New Roman" w:hAnsi="Times New Roman"/>
          <w:sz w:val="24"/>
          <w:szCs w:val="24"/>
        </w:rPr>
        <w:t xml:space="preserve">, скрепленное печатью </w:t>
      </w:r>
      <w:r w:rsidRPr="008428A1">
        <w:rPr>
          <w:rFonts w:ascii="Times New Roman" w:hAnsi="Times New Roman"/>
          <w:bCs/>
          <w:sz w:val="24"/>
          <w:szCs w:val="24"/>
        </w:rPr>
        <w:t>(при ее наличии) потенциального поставщика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Ценовое предложение потенциального поставщика является формой выражения его согласия осуществить поставку товара, выполнение работ, оказание услуг с соблюдением условий, предусмотренных объявлением. В ценовое предложение потенциального поставщика включаются все расходы, связанные с поставкой товаров, выполнением работ, оказанием услуг.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bCs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ценовому </w:t>
      </w:r>
      <w:r w:rsidRPr="008428A1">
        <w:rPr>
          <w:rFonts w:ascii="Times New Roman" w:hAnsi="Times New Roman"/>
          <w:sz w:val="24"/>
          <w:szCs w:val="24"/>
        </w:rPr>
        <w:t>предложению потенциального поставщика должны быть приложены следующие документы:</w:t>
      </w:r>
    </w:p>
    <w:p w:rsidR="006827C7" w:rsidRPr="006827C7" w:rsidRDefault="006827C7" w:rsidP="006827C7">
      <w:pPr>
        <w:pStyle w:val="a7"/>
        <w:widowControl w:val="0"/>
        <w:tabs>
          <w:tab w:val="left" w:pos="0"/>
          <w:tab w:val="left" w:pos="1134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6827C7">
        <w:rPr>
          <w:rFonts w:ascii="Times New Roman" w:hAnsi="Times New Roman"/>
          <w:sz w:val="24"/>
          <w:szCs w:val="24"/>
        </w:rPr>
        <w:t>1) копия справки о государственной регистрации (перерегистрации) юридического лица/свидетельства государственной регистрации индивидуального предпринимателя;</w:t>
      </w:r>
    </w:p>
    <w:p w:rsidR="006827C7" w:rsidRPr="006827C7" w:rsidRDefault="006827C7" w:rsidP="006827C7">
      <w:pPr>
        <w:pStyle w:val="a7"/>
        <w:widowControl w:val="0"/>
        <w:tabs>
          <w:tab w:val="left" w:pos="0"/>
          <w:tab w:val="left" w:pos="1134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6827C7">
        <w:rPr>
          <w:rFonts w:ascii="Times New Roman" w:hAnsi="Times New Roman"/>
          <w:sz w:val="24"/>
          <w:szCs w:val="24"/>
        </w:rPr>
        <w:t>2) подписанная техническая спецификация, скрепленная печатью (при ее наличии) потенциального поставщика;</w:t>
      </w:r>
    </w:p>
    <w:p w:rsidR="006827C7" w:rsidRPr="006827C7" w:rsidRDefault="0011529C" w:rsidP="006827C7">
      <w:pPr>
        <w:pStyle w:val="a7"/>
        <w:widowControl w:val="0"/>
        <w:tabs>
          <w:tab w:val="left" w:pos="0"/>
          <w:tab w:val="left" w:pos="1134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827C7" w:rsidRPr="006827C7">
        <w:rPr>
          <w:rFonts w:ascii="Times New Roman" w:hAnsi="Times New Roman"/>
          <w:sz w:val="24"/>
          <w:szCs w:val="24"/>
        </w:rPr>
        <w:t>) нотариально заверенная копия лицензии или копия электронной лицензии из государственного электронного реестра лицензий для проверки достоверности данных, выданных электронной лицензией (если условиями покупки предполагается услуга, подлежащая обязательному лицензированию);</w:t>
      </w:r>
    </w:p>
    <w:p w:rsidR="006827C7" w:rsidRDefault="0011529C" w:rsidP="006827C7">
      <w:pPr>
        <w:pStyle w:val="a7"/>
        <w:widowControl w:val="0"/>
        <w:tabs>
          <w:tab w:val="left" w:pos="0"/>
          <w:tab w:val="left" w:pos="1134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827C7" w:rsidRPr="006827C7">
        <w:rPr>
          <w:rFonts w:ascii="Times New Roman" w:hAnsi="Times New Roman"/>
          <w:sz w:val="24"/>
          <w:szCs w:val="24"/>
        </w:rPr>
        <w:t>) копия свидетельства о постановке на регистрационный учет по</w:t>
      </w:r>
      <w:r w:rsidR="00593F3D">
        <w:rPr>
          <w:rFonts w:ascii="Times New Roman" w:hAnsi="Times New Roman"/>
          <w:sz w:val="24"/>
          <w:szCs w:val="24"/>
        </w:rPr>
        <w:t xml:space="preserve"> налогу на добавленную стоимость (при наличии)</w:t>
      </w:r>
      <w:r w:rsidR="006827C7" w:rsidRPr="006827C7">
        <w:rPr>
          <w:rFonts w:ascii="Times New Roman" w:hAnsi="Times New Roman"/>
          <w:sz w:val="24"/>
          <w:szCs w:val="24"/>
        </w:rPr>
        <w:t>.</w:t>
      </w:r>
    </w:p>
    <w:p w:rsidR="006827C7" w:rsidRPr="006827C7" w:rsidRDefault="006827C7" w:rsidP="006827C7">
      <w:pPr>
        <w:pStyle w:val="a7"/>
        <w:widowControl w:val="0"/>
        <w:tabs>
          <w:tab w:val="left" w:pos="0"/>
          <w:tab w:val="left" w:pos="1134"/>
        </w:tabs>
        <w:spacing w:line="240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Конверт</w:t>
      </w:r>
      <w:r w:rsidRPr="007C34E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ценовым</w:t>
      </w:r>
      <w:r w:rsidRPr="007C34EB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ем оформляется следующим образом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63796A" w:rsidRPr="007C34EB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C34EB">
        <w:rPr>
          <w:rFonts w:ascii="Times New Roman" w:hAnsi="Times New Roman"/>
          <w:color w:val="000000"/>
          <w:sz w:val="24"/>
          <w:szCs w:val="24"/>
        </w:rPr>
        <w:t>а лицевой стороне запечатанного конверта потенциальный поставщик должен указать: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полное наименование, почтовый, электронный адрес и контактный телефон потенциального поставщика;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и почтовый адрес заказчика, которые должны соответствовать аналогичным сведениям, указанным в объявлении;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закупок товаров, работ, услуг для участия в которых представляется предложение потенциального поставщика.</w:t>
      </w:r>
    </w:p>
    <w:p w:rsidR="0063796A" w:rsidRPr="00303BBA" w:rsidRDefault="0063796A" w:rsidP="0063796A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с</w:t>
      </w:r>
      <w:r w:rsidRPr="00303BBA">
        <w:rPr>
          <w:rFonts w:ascii="Times New Roman" w:hAnsi="Times New Roman"/>
          <w:sz w:val="24"/>
          <w:szCs w:val="24"/>
        </w:rPr>
        <w:t xml:space="preserve">рок представления предложений на участие в закупках 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9C3B7F">
        <w:rPr>
          <w:rFonts w:ascii="Times New Roman" w:hAnsi="Times New Roman"/>
          <w:sz w:val="24"/>
          <w:szCs w:val="24"/>
        </w:rPr>
        <w:t xml:space="preserve">17.00 часов, </w:t>
      </w:r>
      <w:r w:rsidR="0022197F">
        <w:rPr>
          <w:rFonts w:ascii="Times New Roman" w:hAnsi="Times New Roman"/>
          <w:sz w:val="24"/>
          <w:szCs w:val="24"/>
          <w:lang w:val="kk-KZ"/>
        </w:rPr>
        <w:t>31</w:t>
      </w:r>
      <w:r w:rsidR="0022197F">
        <w:rPr>
          <w:rFonts w:ascii="Times New Roman" w:hAnsi="Times New Roman"/>
          <w:sz w:val="24"/>
          <w:szCs w:val="24"/>
        </w:rPr>
        <w:t xml:space="preserve"> марта</w:t>
      </w:r>
      <w:r w:rsidR="00C10226">
        <w:rPr>
          <w:rFonts w:ascii="Times New Roman" w:hAnsi="Times New Roman"/>
          <w:sz w:val="24"/>
          <w:szCs w:val="24"/>
        </w:rPr>
        <w:t xml:space="preserve"> </w:t>
      </w:r>
      <w:r w:rsidR="009C3B7F">
        <w:rPr>
          <w:rFonts w:ascii="Times New Roman" w:hAnsi="Times New Roman"/>
          <w:sz w:val="24"/>
          <w:szCs w:val="24"/>
        </w:rPr>
        <w:t>202</w:t>
      </w:r>
      <w:r w:rsidR="005B5C0B">
        <w:rPr>
          <w:rFonts w:ascii="Times New Roman" w:hAnsi="Times New Roman"/>
          <w:sz w:val="24"/>
          <w:szCs w:val="24"/>
        </w:rPr>
        <w:t>2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5A7247">
        <w:rPr>
          <w:rFonts w:ascii="Times New Roman" w:hAnsi="Times New Roman"/>
          <w:sz w:val="20"/>
          <w:szCs w:val="20"/>
        </w:rPr>
        <w:t>.</w:t>
      </w:r>
    </w:p>
    <w:p w:rsidR="0090670D" w:rsidRPr="009C3B7F" w:rsidRDefault="0063796A" w:rsidP="009C3B7F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  <w:lang w:val="kk-KZ"/>
        </w:rPr>
        <w:t xml:space="preserve">Вскрытие конвертов с поступившими заявками потенциальных поставщиков состоится </w:t>
      </w:r>
      <w:r w:rsidR="00056643">
        <w:rPr>
          <w:rFonts w:ascii="Times New Roman" w:hAnsi="Times New Roman"/>
          <w:sz w:val="24"/>
          <w:szCs w:val="24"/>
          <w:lang w:val="kk-KZ"/>
        </w:rPr>
        <w:t xml:space="preserve">в </w:t>
      </w:r>
      <w:r w:rsidR="009C3B7F">
        <w:rPr>
          <w:rFonts w:ascii="Times New Roman" w:hAnsi="Times New Roman"/>
          <w:sz w:val="24"/>
          <w:szCs w:val="24"/>
          <w:lang w:val="kk-KZ"/>
        </w:rPr>
        <w:t>11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ч.: </w:t>
      </w:r>
      <w:r w:rsidR="009C3B7F">
        <w:rPr>
          <w:rFonts w:ascii="Times New Roman" w:hAnsi="Times New Roman"/>
          <w:sz w:val="24"/>
          <w:szCs w:val="24"/>
          <w:lang w:val="kk-KZ"/>
        </w:rPr>
        <w:t>00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м. </w:t>
      </w:r>
      <w:r w:rsidRPr="008428A1">
        <w:rPr>
          <w:rFonts w:ascii="Times New Roman" w:hAnsi="Times New Roman"/>
          <w:sz w:val="24"/>
          <w:szCs w:val="24"/>
        </w:rPr>
        <w:t>«</w:t>
      </w:r>
      <w:r w:rsidR="0022197F">
        <w:rPr>
          <w:rFonts w:ascii="Times New Roman" w:hAnsi="Times New Roman"/>
          <w:sz w:val="24"/>
          <w:szCs w:val="24"/>
          <w:lang w:val="kk-KZ"/>
        </w:rPr>
        <w:t>1</w:t>
      </w:r>
      <w:r w:rsidR="009C3B7F">
        <w:rPr>
          <w:rFonts w:ascii="Times New Roman" w:hAnsi="Times New Roman"/>
          <w:sz w:val="24"/>
          <w:szCs w:val="24"/>
        </w:rPr>
        <w:t>»</w:t>
      </w:r>
      <w:r w:rsidR="00C10226">
        <w:rPr>
          <w:rFonts w:ascii="Times New Roman" w:hAnsi="Times New Roman"/>
          <w:sz w:val="24"/>
          <w:szCs w:val="24"/>
        </w:rPr>
        <w:t xml:space="preserve"> </w:t>
      </w:r>
      <w:r w:rsidR="0022197F">
        <w:rPr>
          <w:rFonts w:ascii="Times New Roman" w:hAnsi="Times New Roman"/>
          <w:sz w:val="24"/>
          <w:szCs w:val="24"/>
        </w:rPr>
        <w:t>апреля</w:t>
      </w:r>
      <w:r w:rsidR="00C10226">
        <w:rPr>
          <w:rFonts w:ascii="Times New Roman" w:hAnsi="Times New Roman"/>
          <w:sz w:val="24"/>
          <w:szCs w:val="24"/>
        </w:rPr>
        <w:t xml:space="preserve"> </w:t>
      </w:r>
      <w:r w:rsidR="009C3B7F">
        <w:rPr>
          <w:rFonts w:ascii="Times New Roman" w:hAnsi="Times New Roman"/>
          <w:sz w:val="24"/>
          <w:szCs w:val="24"/>
        </w:rPr>
        <w:t>202</w:t>
      </w:r>
      <w:r w:rsidR="005B5C0B">
        <w:rPr>
          <w:rFonts w:ascii="Times New Roman" w:hAnsi="Times New Roman"/>
          <w:sz w:val="24"/>
          <w:szCs w:val="24"/>
        </w:rPr>
        <w:t>2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r w:rsidR="00056643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9C3B7F">
        <w:rPr>
          <w:rFonts w:ascii="Times New Roman" w:hAnsi="Times New Roman"/>
          <w:sz w:val="24"/>
          <w:szCs w:val="24"/>
        </w:rPr>
        <w:t>Желтоксан</w:t>
      </w:r>
      <w:proofErr w:type="spellEnd"/>
      <w:r w:rsidR="009C3B7F">
        <w:rPr>
          <w:rFonts w:ascii="Times New Roman" w:hAnsi="Times New Roman"/>
          <w:sz w:val="24"/>
          <w:szCs w:val="24"/>
        </w:rPr>
        <w:t xml:space="preserve"> 51</w:t>
      </w:r>
      <w:r w:rsidRPr="008428A1">
        <w:rPr>
          <w:rFonts w:ascii="Times New Roman" w:hAnsi="Times New Roman"/>
          <w:sz w:val="24"/>
          <w:szCs w:val="24"/>
        </w:rPr>
        <w:t>,</w:t>
      </w:r>
      <w:r w:rsidR="009C3B7F">
        <w:rPr>
          <w:rFonts w:ascii="Times New Roman" w:hAnsi="Times New Roman"/>
          <w:sz w:val="24"/>
          <w:szCs w:val="24"/>
        </w:rPr>
        <w:t xml:space="preserve"> 3 этаж,</w:t>
      </w:r>
      <w:r w:rsidR="00C102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C3B7F">
        <w:rPr>
          <w:rFonts w:ascii="Times New Roman" w:hAnsi="Times New Roman"/>
          <w:sz w:val="24"/>
          <w:szCs w:val="24"/>
        </w:rPr>
        <w:t>конференц</w:t>
      </w:r>
      <w:r w:rsidR="00056643">
        <w:rPr>
          <w:rFonts w:ascii="Times New Roman" w:hAnsi="Times New Roman"/>
          <w:sz w:val="24"/>
          <w:szCs w:val="24"/>
        </w:rPr>
        <w:t xml:space="preserve"> -</w:t>
      </w:r>
      <w:r w:rsidR="009C3B7F">
        <w:rPr>
          <w:rFonts w:ascii="Times New Roman" w:hAnsi="Times New Roman"/>
          <w:sz w:val="24"/>
          <w:szCs w:val="24"/>
        </w:rPr>
        <w:t xml:space="preserve"> зал</w:t>
      </w:r>
      <w:proofErr w:type="gramEnd"/>
      <w:r w:rsidRPr="008428A1">
        <w:rPr>
          <w:rFonts w:ascii="Times New Roman" w:hAnsi="Times New Roman"/>
          <w:sz w:val="24"/>
          <w:szCs w:val="24"/>
        </w:rPr>
        <w:t>. Потенциальные поставщики или их уполномоченные представители (с документально оформленными полномочиями) могут присутствовать на вскрытии конвертов с заявками.</w:t>
      </w:r>
    </w:p>
    <w:sectPr w:rsidR="0090670D" w:rsidRPr="009C3B7F" w:rsidSect="002F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D2" w:rsidRDefault="001C0FD2" w:rsidP="0063796A">
      <w:pPr>
        <w:spacing w:after="0" w:line="240" w:lineRule="auto"/>
      </w:pPr>
      <w:r>
        <w:separator/>
      </w:r>
    </w:p>
  </w:endnote>
  <w:endnote w:type="continuationSeparator" w:id="0">
    <w:p w:rsidR="001C0FD2" w:rsidRDefault="001C0FD2" w:rsidP="0063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D2" w:rsidRDefault="001C0FD2" w:rsidP="0063796A">
      <w:pPr>
        <w:spacing w:after="0" w:line="240" w:lineRule="auto"/>
      </w:pPr>
      <w:r>
        <w:separator/>
      </w:r>
    </w:p>
  </w:footnote>
  <w:footnote w:type="continuationSeparator" w:id="0">
    <w:p w:rsidR="001C0FD2" w:rsidRDefault="001C0FD2" w:rsidP="0063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6A"/>
    <w:rsid w:val="00056643"/>
    <w:rsid w:val="00075894"/>
    <w:rsid w:val="000C5DED"/>
    <w:rsid w:val="0011529C"/>
    <w:rsid w:val="001C0FD2"/>
    <w:rsid w:val="0022197F"/>
    <w:rsid w:val="00235857"/>
    <w:rsid w:val="0024342C"/>
    <w:rsid w:val="00262A82"/>
    <w:rsid w:val="002D762A"/>
    <w:rsid w:val="002F79B4"/>
    <w:rsid w:val="00376B6E"/>
    <w:rsid w:val="00393571"/>
    <w:rsid w:val="003E1355"/>
    <w:rsid w:val="004560F6"/>
    <w:rsid w:val="0047664E"/>
    <w:rsid w:val="0058375C"/>
    <w:rsid w:val="00593F3D"/>
    <w:rsid w:val="005A0803"/>
    <w:rsid w:val="005B5C0B"/>
    <w:rsid w:val="005C0781"/>
    <w:rsid w:val="005D77C3"/>
    <w:rsid w:val="006047FC"/>
    <w:rsid w:val="006311DE"/>
    <w:rsid w:val="0063796A"/>
    <w:rsid w:val="006621B7"/>
    <w:rsid w:val="006622A8"/>
    <w:rsid w:val="006827C7"/>
    <w:rsid w:val="00685CEB"/>
    <w:rsid w:val="006A0791"/>
    <w:rsid w:val="006B6B15"/>
    <w:rsid w:val="006F7D52"/>
    <w:rsid w:val="00730AAB"/>
    <w:rsid w:val="0077388B"/>
    <w:rsid w:val="007C5B61"/>
    <w:rsid w:val="007D33BB"/>
    <w:rsid w:val="007E139E"/>
    <w:rsid w:val="00806BFC"/>
    <w:rsid w:val="00814BDB"/>
    <w:rsid w:val="00855167"/>
    <w:rsid w:val="00865ADC"/>
    <w:rsid w:val="00905730"/>
    <w:rsid w:val="009C3B7F"/>
    <w:rsid w:val="00A62EE3"/>
    <w:rsid w:val="00BF0F54"/>
    <w:rsid w:val="00C10226"/>
    <w:rsid w:val="00C8761F"/>
    <w:rsid w:val="00CB4537"/>
    <w:rsid w:val="00CF5F58"/>
    <w:rsid w:val="00D15230"/>
    <w:rsid w:val="00D52A12"/>
    <w:rsid w:val="00D855D2"/>
    <w:rsid w:val="00DA6F88"/>
    <w:rsid w:val="00DD352E"/>
    <w:rsid w:val="00E05C5F"/>
    <w:rsid w:val="00E77A34"/>
    <w:rsid w:val="00EA4405"/>
    <w:rsid w:val="00F77498"/>
    <w:rsid w:val="00FC22F0"/>
    <w:rsid w:val="00FD0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1022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102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1022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102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user</cp:lastModifiedBy>
  <cp:revision>7</cp:revision>
  <dcterms:created xsi:type="dcterms:W3CDTF">2022-02-16T08:22:00Z</dcterms:created>
  <dcterms:modified xsi:type="dcterms:W3CDTF">2022-03-25T08:50:00Z</dcterms:modified>
</cp:coreProperties>
</file>