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2677F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Закуп</w:t>
      </w:r>
      <w:r w:rsidR="00DC7C59" w:rsidRPr="00DC7C5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DC7C5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бутилированной</w:t>
      </w:r>
      <w:r w:rsidR="002677F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63EE5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питьевой воды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924A7E">
        <w:rPr>
          <w:rFonts w:ascii="Times New Roman" w:hAnsi="Times New Roman"/>
          <w:sz w:val="24"/>
          <w:szCs w:val="24"/>
        </w:rPr>
        <w:t>2</w:t>
      </w:r>
      <w:r w:rsidR="000C5DED">
        <w:rPr>
          <w:rFonts w:ascii="Times New Roman" w:hAnsi="Times New Roman"/>
          <w:sz w:val="24"/>
          <w:szCs w:val="24"/>
        </w:rPr>
        <w:t>8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6A0791">
        <w:rPr>
          <w:rFonts w:ascii="Times New Roman" w:hAnsi="Times New Roman"/>
          <w:sz w:val="24"/>
          <w:szCs w:val="24"/>
        </w:rPr>
        <w:t>янва</w:t>
      </w:r>
      <w:r w:rsidR="00235857">
        <w:rPr>
          <w:rFonts w:ascii="Times New Roman" w:hAnsi="Times New Roman"/>
          <w:sz w:val="24"/>
          <w:szCs w:val="24"/>
        </w:rPr>
        <w:t>ря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924A7E">
        <w:rPr>
          <w:rFonts w:ascii="Times New Roman" w:hAnsi="Times New Roman"/>
          <w:sz w:val="24"/>
          <w:szCs w:val="24"/>
        </w:rPr>
        <w:t>2</w:t>
      </w:r>
      <w:r w:rsidR="000C5DED">
        <w:rPr>
          <w:rFonts w:ascii="Times New Roman" w:hAnsi="Times New Roman"/>
          <w:sz w:val="24"/>
          <w:szCs w:val="24"/>
        </w:rPr>
        <w:t>8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6A0791">
        <w:rPr>
          <w:rFonts w:ascii="Times New Roman" w:hAnsi="Times New Roman"/>
          <w:sz w:val="24"/>
          <w:szCs w:val="24"/>
        </w:rPr>
        <w:t>янва</w:t>
      </w:r>
      <w:r w:rsidR="009C3B7F">
        <w:rPr>
          <w:rFonts w:ascii="Times New Roman" w:hAnsi="Times New Roman"/>
          <w:sz w:val="24"/>
          <w:szCs w:val="24"/>
        </w:rPr>
        <w:t>ря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24A7E">
        <w:rPr>
          <w:rFonts w:ascii="Times New Roman" w:hAnsi="Times New Roman"/>
          <w:sz w:val="24"/>
          <w:szCs w:val="24"/>
          <w:lang w:val="kk-KZ"/>
        </w:rPr>
        <w:t>2</w:t>
      </w:r>
      <w:r w:rsidR="000C5DED">
        <w:rPr>
          <w:rFonts w:ascii="Times New Roman" w:hAnsi="Times New Roman"/>
          <w:sz w:val="24"/>
          <w:szCs w:val="24"/>
          <w:lang w:val="kk-KZ"/>
        </w:rPr>
        <w:t>9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D15230">
        <w:rPr>
          <w:rFonts w:ascii="Times New Roman" w:hAnsi="Times New Roman"/>
          <w:sz w:val="24"/>
          <w:szCs w:val="24"/>
          <w:lang w:val="kk-KZ"/>
        </w:rPr>
        <w:t>января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50" w:rsidRDefault="00B96250" w:rsidP="0063796A">
      <w:pPr>
        <w:spacing w:after="0" w:line="240" w:lineRule="auto"/>
      </w:pPr>
      <w:r>
        <w:separator/>
      </w:r>
    </w:p>
  </w:endnote>
  <w:endnote w:type="continuationSeparator" w:id="1">
    <w:p w:rsidR="00B96250" w:rsidRDefault="00B96250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50" w:rsidRDefault="00B96250" w:rsidP="0063796A">
      <w:pPr>
        <w:spacing w:after="0" w:line="240" w:lineRule="auto"/>
      </w:pPr>
      <w:r>
        <w:separator/>
      </w:r>
    </w:p>
  </w:footnote>
  <w:footnote w:type="continuationSeparator" w:id="1">
    <w:p w:rsidR="00B96250" w:rsidRDefault="00B96250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C5DED"/>
    <w:rsid w:val="00163EE5"/>
    <w:rsid w:val="00235857"/>
    <w:rsid w:val="0024342C"/>
    <w:rsid w:val="002677F8"/>
    <w:rsid w:val="002D762A"/>
    <w:rsid w:val="002F79B4"/>
    <w:rsid w:val="003430AE"/>
    <w:rsid w:val="00393571"/>
    <w:rsid w:val="004560F6"/>
    <w:rsid w:val="005C0781"/>
    <w:rsid w:val="005D77C3"/>
    <w:rsid w:val="0063796A"/>
    <w:rsid w:val="006621B7"/>
    <w:rsid w:val="006622A8"/>
    <w:rsid w:val="00685CEB"/>
    <w:rsid w:val="006A0791"/>
    <w:rsid w:val="006E5AA6"/>
    <w:rsid w:val="006F7D52"/>
    <w:rsid w:val="00730AAB"/>
    <w:rsid w:val="007D33BB"/>
    <w:rsid w:val="007E139E"/>
    <w:rsid w:val="00806BFC"/>
    <w:rsid w:val="00814BDB"/>
    <w:rsid w:val="00855167"/>
    <w:rsid w:val="00924A7E"/>
    <w:rsid w:val="009C3B7F"/>
    <w:rsid w:val="009C3D5D"/>
    <w:rsid w:val="00B54F6A"/>
    <w:rsid w:val="00B96250"/>
    <w:rsid w:val="00CF5F58"/>
    <w:rsid w:val="00D15230"/>
    <w:rsid w:val="00D52A12"/>
    <w:rsid w:val="00D60681"/>
    <w:rsid w:val="00DC7C59"/>
    <w:rsid w:val="00E05C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4</cp:revision>
  <dcterms:created xsi:type="dcterms:W3CDTF">2021-01-21T08:37:00Z</dcterms:created>
  <dcterms:modified xsi:type="dcterms:W3CDTF">2021-01-21T08:44:00Z</dcterms:modified>
</cp:coreProperties>
</file>